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CA" w:rsidRPr="006168C7" w:rsidRDefault="006168C7" w:rsidP="00D128CA">
      <w:pPr>
        <w:pStyle w:val="T0"/>
        <w:jc w:val="center"/>
      </w:pPr>
      <w:r>
        <w:t>Пояснительная записка</w:t>
      </w:r>
    </w:p>
    <w:p w:rsidR="00D128CA" w:rsidRDefault="00D128CA" w:rsidP="00D128CA">
      <w:pPr>
        <w:pStyle w:val="T0"/>
        <w:jc w:val="center"/>
        <w:rPr>
          <w:sz w:val="36"/>
          <w:szCs w:val="36"/>
          <w:lang w:val="en-US"/>
        </w:rPr>
      </w:pPr>
    </w:p>
    <w:p w:rsidR="008E5EAC" w:rsidRPr="00F215D3" w:rsidRDefault="008E5EAC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8E5EAC" w:rsidRPr="00F215D3" w:rsidRDefault="008E5EAC" w:rsidP="008E5EAC">
      <w:pPr>
        <w:ind w:left="720"/>
        <w:rPr>
          <w:rFonts w:ascii="ISOCPEUR" w:hAnsi="ISOCPEUR"/>
          <w:i/>
        </w:rPr>
      </w:pP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3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 w:rsidR="003911B3"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 w:rsidR="009E59EE">
        <w:rPr>
          <w:rFonts w:ascii="ISOCPEUR" w:hAnsi="ISOCPEUR"/>
          <w:i/>
        </w:rPr>
        <w:t>108а</w:t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4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8E5EAC" w:rsidRPr="00F215D3" w:rsidRDefault="008E5EAC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5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6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7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 w:rsidR="003911B3">
        <w:rPr>
          <w:rFonts w:ascii="ISOCPEUR" w:hAnsi="ISOCPEUR"/>
          <w:i/>
        </w:rPr>
        <w:t>0</w:t>
      </w:r>
    </w:p>
    <w:p w:rsidR="00E671A4" w:rsidRPr="00E671A4" w:rsidRDefault="008E5EAC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="00E671A4"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E671A4" w:rsidRPr="00E671A4" w:rsidRDefault="00E671A4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51115A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 w:rsidR="0051115A"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E671A4" w:rsidRPr="00E671A4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E671A4" w:rsidRPr="00E671A4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1C6AD9"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 w:rsidR="00666894"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 w:rsidR="00666894"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 w:rsidR="00666894"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proofErr w:type="gramStart"/>
      <w:r w:rsidR="00666894">
        <w:rPr>
          <w:rFonts w:ascii="ISOCTEUR" w:hAnsi="ISOCTEUR"/>
          <w:i/>
        </w:rPr>
        <w:t>/Э</w:t>
      </w:r>
      <w:proofErr w:type="gramEnd"/>
      <w:r w:rsidR="00666894">
        <w:rPr>
          <w:rFonts w:ascii="ISOCTEUR" w:hAnsi="ISOCTEUR"/>
          <w:i/>
        </w:rPr>
        <w:t>/</w:t>
      </w:r>
      <w:proofErr w:type="spellStart"/>
      <w:r w:rsidR="00666894">
        <w:rPr>
          <w:rFonts w:ascii="ISOCTEUR" w:hAnsi="ISOCTEUR"/>
          <w:i/>
        </w:rPr>
        <w:t>эф-ть</w:t>
      </w:r>
      <w:proofErr w:type="spellEnd"/>
      <w:r w:rsidR="00666894">
        <w:rPr>
          <w:rFonts w:ascii="ISOCTEUR" w:hAnsi="ISOCTEUR"/>
          <w:i/>
        </w:rPr>
        <w:t xml:space="preserve">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E671A4" w:rsidRPr="00E671A4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 w:rsidR="00F56B5F">
        <w:rPr>
          <w:rFonts w:ascii="ISOCTEUR" w:hAnsi="ISOCTEUR"/>
          <w:i/>
        </w:rPr>
        <w:t xml:space="preserve">программа мероприятий по </w:t>
      </w:r>
      <w:proofErr w:type="spellStart"/>
      <w:r w:rsidR="00F56B5F">
        <w:rPr>
          <w:rFonts w:ascii="ISOCTEUR" w:hAnsi="ISOCTEUR"/>
          <w:i/>
        </w:rPr>
        <w:t>энергоэффективности</w:t>
      </w:r>
      <w:proofErr w:type="spellEnd"/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 w:rsidR="00F56B5F">
        <w:rPr>
          <w:rFonts w:ascii="ISOCTEUR" w:hAnsi="ISOCTEUR"/>
          <w:i/>
        </w:rPr>
        <w:t>;</w:t>
      </w:r>
    </w:p>
    <w:p w:rsidR="00E671A4" w:rsidRPr="00E671A4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F56B5F" w:rsidRDefault="00E671A4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технического задания № 29-18</w:t>
      </w:r>
      <w:r w:rsidR="00F56B5F"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 w:rsidR="00F56B5F">
        <w:rPr>
          <w:rFonts w:ascii="ISOCTEUR" w:hAnsi="ISOCTEUR"/>
          <w:i/>
        </w:rPr>
        <w:t>21</w:t>
      </w:r>
      <w:r w:rsidRPr="00E671A4">
        <w:rPr>
          <w:rFonts w:ascii="ISOCTEUR" w:hAnsi="ISOCTEUR"/>
          <w:i/>
        </w:rPr>
        <w:t xml:space="preserve">ТЗ, утвержденного </w:t>
      </w:r>
      <w:r w:rsidR="00F56B5F">
        <w:rPr>
          <w:rFonts w:ascii="ISOCTEUR" w:hAnsi="ISOCTEUR"/>
          <w:i/>
        </w:rPr>
        <w:t>0</w:t>
      </w:r>
      <w:r w:rsidRPr="00E671A4">
        <w:rPr>
          <w:rFonts w:ascii="ISOCTEUR" w:hAnsi="ISOCTEUR"/>
          <w:i/>
        </w:rPr>
        <w:t>5.03.2012</w:t>
      </w:r>
    </w:p>
    <w:p w:rsidR="00797F2F" w:rsidRPr="000A773C" w:rsidRDefault="00E671A4" w:rsidP="00797F2F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1.3 </w:t>
      </w:r>
      <w:r w:rsidR="0051115A" w:rsidRPr="000A773C">
        <w:rPr>
          <w:rFonts w:ascii="ISOCTEUR" w:hAnsi="ISOCTEUR"/>
          <w:i/>
        </w:rPr>
        <w:t xml:space="preserve">Здание </w:t>
      </w:r>
      <w:r w:rsidR="009E59EE" w:rsidRPr="000A773C">
        <w:rPr>
          <w:rFonts w:ascii="ISOCTEUR" w:hAnsi="ISOCTEUR"/>
          <w:i/>
        </w:rPr>
        <w:t>108а</w:t>
      </w:r>
      <w:r w:rsidR="0051115A" w:rsidRPr="000A773C">
        <w:rPr>
          <w:rFonts w:ascii="ISOCTEUR" w:hAnsi="ISOCTEUR"/>
          <w:i/>
        </w:rPr>
        <w:t xml:space="preserve"> </w:t>
      </w:r>
      <w:r w:rsidR="009E59EE" w:rsidRPr="000A773C">
        <w:rPr>
          <w:rFonts w:ascii="ISOCTEUR" w:hAnsi="ISOCTEUR"/>
          <w:i/>
        </w:rPr>
        <w:t xml:space="preserve">административно-лабораторный корпус </w:t>
      </w:r>
      <w:r w:rsidRPr="000A773C">
        <w:rPr>
          <w:rFonts w:ascii="ISOCTEUR" w:hAnsi="ISOCTEUR"/>
          <w:i/>
        </w:rPr>
        <w:t>получа</w:t>
      </w:r>
      <w:r w:rsidR="0051115A" w:rsidRPr="000A773C">
        <w:rPr>
          <w:rFonts w:ascii="ISOCTEUR" w:hAnsi="ISOCTEUR"/>
          <w:i/>
        </w:rPr>
        <w:t>е</w:t>
      </w:r>
      <w:r w:rsidRPr="000A773C">
        <w:rPr>
          <w:rFonts w:ascii="ISOCTEUR" w:hAnsi="ISOCTEUR"/>
          <w:i/>
        </w:rPr>
        <w:t>т</w:t>
      </w:r>
      <w:r w:rsidR="0051115A" w:rsidRPr="000A773C">
        <w:rPr>
          <w:rFonts w:ascii="ISOCTEUR" w:hAnsi="ISOCTEUR"/>
          <w:i/>
        </w:rPr>
        <w:t xml:space="preserve"> </w:t>
      </w:r>
      <w:r w:rsidRPr="000A773C">
        <w:rPr>
          <w:rFonts w:ascii="ISOCTEUR" w:hAnsi="ISOCTEUR"/>
          <w:i/>
        </w:rPr>
        <w:t xml:space="preserve">теплоноситель </w:t>
      </w:r>
      <w:proofErr w:type="gramStart"/>
      <w:r w:rsidRPr="000A773C">
        <w:rPr>
          <w:rFonts w:ascii="ISOCTEUR" w:hAnsi="ISOCTEUR"/>
          <w:i/>
        </w:rPr>
        <w:t>от</w:t>
      </w:r>
      <w:proofErr w:type="gramEnd"/>
      <w:r w:rsidRPr="000A773C">
        <w:rPr>
          <w:rFonts w:ascii="ISOCTEUR" w:hAnsi="ISOCTEUR"/>
          <w:i/>
        </w:rPr>
        <w:t xml:space="preserve"> </w:t>
      </w:r>
      <w:r w:rsidR="002E67EC" w:rsidRPr="000A773C">
        <w:rPr>
          <w:rFonts w:ascii="ISOCTEUR" w:hAnsi="ISOCTEUR"/>
          <w:i/>
        </w:rPr>
        <w:t>коллекторной зд.129</w:t>
      </w:r>
      <w:r w:rsidRPr="000A773C">
        <w:rPr>
          <w:rFonts w:ascii="ISOCTEUR" w:hAnsi="ISOCTEUR"/>
          <w:i/>
        </w:rPr>
        <w:t xml:space="preserve"> </w:t>
      </w:r>
      <w:r w:rsidR="00776F5E" w:rsidRPr="000A773C">
        <w:rPr>
          <w:rFonts w:ascii="ISOCTEUR" w:hAnsi="ISOCTEUR"/>
          <w:i/>
        </w:rPr>
        <w:t>по</w:t>
      </w:r>
      <w:r w:rsidRPr="000A773C">
        <w:rPr>
          <w:rFonts w:ascii="ISOCTEUR" w:hAnsi="ISOCTEUR"/>
          <w:i/>
        </w:rPr>
        <w:t xml:space="preserve"> тепловой сети </w:t>
      </w:r>
      <w:r w:rsidR="00776F5E" w:rsidRPr="000A773C">
        <w:rPr>
          <w:rFonts w:ascii="ISOCTEUR" w:hAnsi="ISOCTEUR"/>
          <w:i/>
        </w:rPr>
        <w:t>Пс</w:t>
      </w:r>
      <w:r w:rsidR="000A773C" w:rsidRPr="000A773C">
        <w:rPr>
          <w:rFonts w:ascii="ISOCTEUR" w:hAnsi="ISOCTEUR"/>
          <w:i/>
        </w:rPr>
        <w:t>67</w:t>
      </w:r>
      <w:r w:rsidR="00776F5E" w:rsidRPr="000A773C">
        <w:rPr>
          <w:rFonts w:ascii="ISOCTEUR" w:hAnsi="ISOCTEUR"/>
          <w:i/>
        </w:rPr>
        <w:t>/ОС</w:t>
      </w:r>
      <w:r w:rsidR="000A773C" w:rsidRPr="000A773C">
        <w:rPr>
          <w:rFonts w:ascii="ISOCTEUR" w:hAnsi="ISOCTEUR"/>
          <w:i/>
        </w:rPr>
        <w:t>68</w:t>
      </w:r>
      <w:r w:rsidR="00776F5E" w:rsidRPr="000A773C">
        <w:rPr>
          <w:rFonts w:ascii="ISOCTEUR" w:hAnsi="ISOCTEUR"/>
          <w:i/>
        </w:rPr>
        <w:t xml:space="preserve"> Ду</w:t>
      </w:r>
      <w:r w:rsidR="00AA3EED" w:rsidRPr="000A773C">
        <w:rPr>
          <w:rFonts w:ascii="ISOCTEUR" w:hAnsi="ISOCTEUR"/>
          <w:i/>
        </w:rPr>
        <w:t>1</w:t>
      </w:r>
      <w:r w:rsidR="00776F5E" w:rsidRPr="000A773C">
        <w:rPr>
          <w:rFonts w:ascii="ISOCTEUR" w:hAnsi="ISOCTEUR"/>
          <w:i/>
        </w:rPr>
        <w:t xml:space="preserve">00. </w:t>
      </w:r>
      <w:r w:rsidR="00AA3EED" w:rsidRPr="000A773C">
        <w:rPr>
          <w:rFonts w:ascii="ISOCTEUR" w:hAnsi="ISOCTEUR"/>
          <w:i/>
        </w:rPr>
        <w:t>Наружная т</w:t>
      </w:r>
      <w:r w:rsidRPr="000A773C">
        <w:rPr>
          <w:rFonts w:ascii="ISOCTEUR" w:hAnsi="ISOCTEUR"/>
          <w:i/>
        </w:rPr>
        <w:t xml:space="preserve">еплосеть выполнена трубами </w:t>
      </w:r>
      <w:r w:rsidR="00AA3EED" w:rsidRPr="000A773C">
        <w:rPr>
          <w:rFonts w:ascii="ISOCTEUR" w:hAnsi="ISOCTEUR"/>
          <w:i/>
        </w:rPr>
        <w:t>108</w:t>
      </w:r>
      <w:r w:rsidRPr="000A773C">
        <w:rPr>
          <w:rFonts w:ascii="ISOCTEUR" w:hAnsi="ISOCTEUR"/>
          <w:i/>
        </w:rPr>
        <w:t>х</w:t>
      </w:r>
      <w:r w:rsidR="00AA3EED" w:rsidRPr="000A773C">
        <w:rPr>
          <w:rFonts w:ascii="ISOCTEUR" w:hAnsi="ISOCTEUR"/>
          <w:i/>
        </w:rPr>
        <w:t>4,5</w:t>
      </w:r>
      <w:r w:rsidRPr="000A773C">
        <w:rPr>
          <w:rFonts w:ascii="ISOCTEUR" w:hAnsi="ISOCTEUR"/>
          <w:i/>
        </w:rPr>
        <w:t xml:space="preserve"> ГОСТ17378-2001/Д20</w:t>
      </w:r>
      <w:r w:rsidR="00AA3EED" w:rsidRPr="000A773C">
        <w:rPr>
          <w:rFonts w:ascii="ISOCTEUR" w:hAnsi="ISOCTEUR"/>
          <w:i/>
        </w:rPr>
        <w:t xml:space="preserve">, </w:t>
      </w:r>
      <w:r w:rsidRPr="000A773C">
        <w:rPr>
          <w:rFonts w:ascii="ISOCTEUR" w:hAnsi="ISOCTEUR"/>
          <w:i/>
        </w:rPr>
        <w:t>ГОСТ 8371-74</w:t>
      </w:r>
      <w:r w:rsidR="00AA3EED" w:rsidRPr="000A773C">
        <w:rPr>
          <w:rFonts w:ascii="ISOCTEUR" w:hAnsi="ISOCTEUR"/>
          <w:i/>
        </w:rPr>
        <w:t>,</w:t>
      </w:r>
      <w:r w:rsidRPr="000A773C">
        <w:rPr>
          <w:rFonts w:ascii="ISOCTEUR" w:hAnsi="ISOCTEUR"/>
          <w:i/>
        </w:rPr>
        <w:t xml:space="preserve"> изолированными </w:t>
      </w:r>
      <w:proofErr w:type="spellStart"/>
      <w:r w:rsidRPr="000A773C">
        <w:rPr>
          <w:rFonts w:ascii="ISOCTEUR" w:hAnsi="ISOCTEUR"/>
          <w:i/>
        </w:rPr>
        <w:t>минераловатным</w:t>
      </w:r>
      <w:proofErr w:type="spellEnd"/>
      <w:r w:rsidRPr="000A773C">
        <w:rPr>
          <w:rFonts w:ascii="ISOCTEUR" w:hAnsi="ISOCTEUR"/>
          <w:i/>
        </w:rPr>
        <w:t xml:space="preserve"> теплоизолятором и проложенными на</w:t>
      </w:r>
      <w:r w:rsidR="00AA3EED" w:rsidRPr="000A773C">
        <w:rPr>
          <w:rFonts w:ascii="ISOCTEUR" w:hAnsi="ISOCTEUR"/>
          <w:i/>
        </w:rPr>
        <w:t>д</w:t>
      </w:r>
      <w:r w:rsidRPr="000A773C">
        <w:rPr>
          <w:rFonts w:ascii="ISOCTEUR" w:hAnsi="ISOCTEUR"/>
          <w:i/>
        </w:rPr>
        <w:t xml:space="preserve">земным способом на </w:t>
      </w:r>
      <w:r w:rsidR="00AA3EED" w:rsidRPr="000A773C">
        <w:rPr>
          <w:rFonts w:ascii="ISOCTEUR" w:hAnsi="ISOCTEUR"/>
          <w:i/>
        </w:rPr>
        <w:t xml:space="preserve">высоких </w:t>
      </w:r>
      <w:r w:rsidRPr="000A773C">
        <w:rPr>
          <w:rFonts w:ascii="ISOCTEUR" w:hAnsi="ISOCTEUR"/>
          <w:i/>
        </w:rPr>
        <w:t>бетонных опорах</w:t>
      </w:r>
      <w:r w:rsidR="00797F2F" w:rsidRPr="000A773C">
        <w:rPr>
          <w:rFonts w:ascii="ISOCTEUR" w:hAnsi="ISOCTEUR"/>
          <w:i/>
        </w:rPr>
        <w:t xml:space="preserve"> эстакады.</w:t>
      </w:r>
      <w:r w:rsidRPr="000A773C">
        <w:rPr>
          <w:rFonts w:ascii="ISOCTEUR" w:hAnsi="ISOCTEUR"/>
          <w:i/>
        </w:rPr>
        <w:t xml:space="preserve"> </w:t>
      </w:r>
    </w:p>
    <w:p w:rsidR="00E671A4" w:rsidRPr="00E671A4" w:rsidRDefault="001C6AD9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E671A4" w:rsidRPr="000A773C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E671A4" w:rsidRPr="000A773C">
        <w:rPr>
          <w:rFonts w:ascii="ISOCTEUR" w:hAnsi="ISOCTEUR"/>
          <w:i/>
        </w:rPr>
        <w:t xml:space="preserve">  Целью установки </w:t>
      </w:r>
      <w:r w:rsidR="00797F2F" w:rsidRPr="000A773C">
        <w:rPr>
          <w:rFonts w:ascii="ISOCTEUR" w:hAnsi="ISOCTEUR"/>
          <w:i/>
        </w:rPr>
        <w:t>технического</w:t>
      </w:r>
      <w:r w:rsidR="00E671A4" w:rsidRPr="000A773C">
        <w:rPr>
          <w:rFonts w:ascii="ISOCTEUR" w:hAnsi="ISOCTEUR"/>
          <w:i/>
        </w:rPr>
        <w:t xml:space="preserve"> узла учета на теплосети Ду</w:t>
      </w:r>
      <w:r w:rsidR="00AA3EED" w:rsidRPr="000A773C">
        <w:rPr>
          <w:rFonts w:ascii="ISOCTEUR" w:hAnsi="ISOCTEUR"/>
          <w:i/>
        </w:rPr>
        <w:t>1</w:t>
      </w:r>
      <w:r w:rsidR="00E671A4" w:rsidRPr="000A773C">
        <w:rPr>
          <w:rFonts w:ascii="ISOCTEUR" w:hAnsi="ISOCTEUR"/>
          <w:i/>
        </w:rPr>
        <w:t>00</w:t>
      </w:r>
      <w:r w:rsidR="00797F2F" w:rsidRPr="000A773C">
        <w:rPr>
          <w:rFonts w:ascii="ISOCTEUR" w:hAnsi="ISOCTEUR"/>
          <w:i/>
        </w:rPr>
        <w:t xml:space="preserve"> зд.</w:t>
      </w:r>
      <w:r w:rsidR="009E59EE" w:rsidRPr="000A773C">
        <w:rPr>
          <w:rFonts w:ascii="ISOCTEUR" w:hAnsi="ISOCTEUR"/>
          <w:i/>
        </w:rPr>
        <w:t>108а</w:t>
      </w:r>
      <w:r w:rsidR="00E671A4" w:rsidRPr="000A773C">
        <w:rPr>
          <w:rFonts w:ascii="ISOCTEUR" w:hAnsi="ISOCTEUR"/>
          <w:i/>
        </w:rPr>
        <w:t xml:space="preserve"> является </w:t>
      </w:r>
      <w:proofErr w:type="gramStart"/>
      <w:r w:rsidR="00797F2F" w:rsidRPr="000A773C">
        <w:rPr>
          <w:rFonts w:ascii="ISOCTEUR" w:hAnsi="ISOCTEUR"/>
          <w:i/>
        </w:rPr>
        <w:t>контроль за</w:t>
      </w:r>
      <w:proofErr w:type="gramEnd"/>
      <w:r w:rsidR="00E671A4" w:rsidRPr="000A773C">
        <w:rPr>
          <w:rFonts w:ascii="ISOCTEUR" w:hAnsi="ISOCTEUR"/>
          <w:i/>
        </w:rPr>
        <w:t xml:space="preserve"> поставк</w:t>
      </w:r>
      <w:r w:rsidR="00797F2F" w:rsidRPr="000A773C">
        <w:rPr>
          <w:rFonts w:ascii="ISOCTEUR" w:hAnsi="ISOCTEUR"/>
          <w:i/>
        </w:rPr>
        <w:t>ой</w:t>
      </w:r>
      <w:r w:rsidR="00E671A4" w:rsidRPr="000A773C">
        <w:rPr>
          <w:rFonts w:ascii="ISOCTEUR" w:hAnsi="ISOCTEUR"/>
          <w:i/>
        </w:rPr>
        <w:t xml:space="preserve"> теплоносителя в</w:t>
      </w:r>
      <w:r w:rsidR="00797F2F" w:rsidRPr="000A773C">
        <w:rPr>
          <w:rFonts w:ascii="ISOCTEUR" w:hAnsi="ISOCTEUR"/>
          <w:i/>
        </w:rPr>
        <w:t xml:space="preserve"> зд.</w:t>
      </w:r>
      <w:r w:rsidR="009E59EE" w:rsidRPr="000A773C">
        <w:rPr>
          <w:rFonts w:ascii="ISOCTEUR" w:hAnsi="ISOCTEUR"/>
          <w:i/>
        </w:rPr>
        <w:t>108а</w:t>
      </w:r>
      <w:r w:rsidR="00E671A4" w:rsidRPr="000A773C">
        <w:rPr>
          <w:rFonts w:ascii="ISOCTEUR" w:hAnsi="ISOCTEUR"/>
          <w:i/>
        </w:rPr>
        <w:t xml:space="preserve"> ФГУП</w:t>
      </w:r>
      <w:r w:rsidR="00E671A4" w:rsidRPr="00E671A4">
        <w:rPr>
          <w:rFonts w:ascii="ISOCTEUR" w:hAnsi="ISOCTEUR"/>
          <w:i/>
        </w:rPr>
        <w:t xml:space="preserve"> «НИТИ» при любой конфигурации поставки – как </w:t>
      </w:r>
      <w:r w:rsidR="001A5F16">
        <w:rPr>
          <w:rFonts w:ascii="ISOCTEUR" w:hAnsi="ISOCTEUR"/>
          <w:i/>
        </w:rPr>
        <w:t xml:space="preserve">в отопительный сезон, так и в летнее время. </w:t>
      </w:r>
    </w:p>
    <w:p w:rsidR="00E671A4" w:rsidRP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1A5F1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38689C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E671A4" w:rsidRPr="0038689C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38689C">
        <w:rPr>
          <w:rFonts w:ascii="ISOCTEUR" w:hAnsi="ISOCTEUR"/>
          <w:b/>
          <w:i/>
          <w:u w:val="single"/>
        </w:rPr>
        <w:t xml:space="preserve">2. Технические решения </w:t>
      </w:r>
      <w:r w:rsidR="001A5F16" w:rsidRPr="0038689C">
        <w:rPr>
          <w:rFonts w:ascii="ISOCTEUR" w:hAnsi="ISOCTEUR"/>
          <w:b/>
          <w:i/>
          <w:u w:val="single"/>
        </w:rPr>
        <w:t xml:space="preserve">УУТЭ </w:t>
      </w:r>
      <w:r w:rsidRPr="0038689C">
        <w:rPr>
          <w:rFonts w:ascii="ISOCTEUR" w:hAnsi="ISOCTEUR"/>
          <w:b/>
          <w:i/>
          <w:u w:val="single"/>
        </w:rPr>
        <w:t xml:space="preserve">теплосети </w:t>
      </w:r>
      <w:r w:rsidR="001A5F16" w:rsidRPr="0038689C">
        <w:rPr>
          <w:rFonts w:ascii="ISOCTEUR" w:hAnsi="ISOCTEUR"/>
          <w:b/>
          <w:i/>
          <w:u w:val="single"/>
        </w:rPr>
        <w:t>зд.</w:t>
      </w:r>
      <w:r w:rsidR="009E59EE" w:rsidRPr="0038689C">
        <w:rPr>
          <w:rFonts w:ascii="ISOCTEUR" w:hAnsi="ISOCTEUR"/>
          <w:b/>
          <w:i/>
          <w:u w:val="single"/>
        </w:rPr>
        <w:t>108а</w:t>
      </w:r>
    </w:p>
    <w:p w:rsidR="00E671A4" w:rsidRPr="0038689C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38689C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E671A4" w:rsidRPr="0038689C" w:rsidRDefault="00E671A4" w:rsidP="0083224B">
      <w:pPr>
        <w:ind w:firstLine="360"/>
        <w:jc w:val="both"/>
        <w:rPr>
          <w:rFonts w:ascii="ISOCTEUR" w:hAnsi="ISOCTEUR"/>
          <w:i/>
        </w:rPr>
      </w:pPr>
      <w:r w:rsidRPr="0038689C">
        <w:rPr>
          <w:rFonts w:ascii="ISOCTEUR" w:hAnsi="ISOCTEUR"/>
          <w:i/>
        </w:rPr>
        <w:t xml:space="preserve">2.1.1 Функциональная схема </w:t>
      </w:r>
      <w:r w:rsidR="00384E51" w:rsidRPr="0038689C">
        <w:rPr>
          <w:rFonts w:ascii="ISOCTEUR" w:hAnsi="ISOCTEUR"/>
          <w:i/>
        </w:rPr>
        <w:t>технич</w:t>
      </w:r>
      <w:r w:rsidRPr="0038689C">
        <w:rPr>
          <w:rFonts w:ascii="ISOCTEUR" w:hAnsi="ISOCTEUR"/>
          <w:i/>
        </w:rPr>
        <w:t xml:space="preserve">еского узла учета </w:t>
      </w:r>
      <w:r w:rsidR="00384E51" w:rsidRPr="0038689C">
        <w:rPr>
          <w:rFonts w:ascii="ISOCTEUR" w:hAnsi="ISOCTEUR"/>
          <w:i/>
        </w:rPr>
        <w:t xml:space="preserve">тепловой энергии </w:t>
      </w:r>
      <w:r w:rsidRPr="0038689C">
        <w:rPr>
          <w:rFonts w:ascii="ISOCTEUR" w:hAnsi="ISOCTEUR"/>
          <w:i/>
        </w:rPr>
        <w:t>приведена на схеме №30</w:t>
      </w:r>
      <w:r w:rsidR="001A5F16" w:rsidRPr="0038689C">
        <w:rPr>
          <w:rFonts w:ascii="ISOCTEUR" w:hAnsi="ISOCTEUR"/>
          <w:i/>
        </w:rPr>
        <w:t>3</w:t>
      </w:r>
      <w:r w:rsidRPr="0038689C">
        <w:rPr>
          <w:rFonts w:ascii="ISOCTEUR" w:hAnsi="ISOCTEUR"/>
          <w:i/>
        </w:rPr>
        <w:t>.РД.</w:t>
      </w:r>
      <w:r w:rsidR="009E59EE" w:rsidRPr="0038689C">
        <w:rPr>
          <w:rFonts w:ascii="ISOCTEUR" w:hAnsi="ISOCTEUR"/>
          <w:i/>
        </w:rPr>
        <w:t>195</w:t>
      </w:r>
      <w:r w:rsidRPr="0038689C">
        <w:rPr>
          <w:rFonts w:ascii="ISOCTEUR" w:hAnsi="ISOCTEUR"/>
          <w:i/>
        </w:rPr>
        <w:t xml:space="preserve">-12-АТС лист </w:t>
      </w:r>
      <w:r w:rsidR="003134F0" w:rsidRPr="0038689C">
        <w:rPr>
          <w:rFonts w:ascii="ISOCTEUR" w:hAnsi="ISOCTEUR"/>
          <w:i/>
        </w:rPr>
        <w:t>8</w:t>
      </w:r>
      <w:r w:rsidRPr="0038689C">
        <w:rPr>
          <w:rFonts w:ascii="ISOCTEUR" w:hAnsi="ISOCTEUR"/>
          <w:i/>
        </w:rPr>
        <w:t xml:space="preserve">. </w:t>
      </w:r>
    </w:p>
    <w:p w:rsidR="00E671A4" w:rsidRPr="0038689C" w:rsidRDefault="00E671A4" w:rsidP="00D0328E">
      <w:pPr>
        <w:ind w:firstLine="360"/>
        <w:jc w:val="both"/>
        <w:rPr>
          <w:rFonts w:ascii="ISOCTEUR" w:hAnsi="ISOCTEUR"/>
          <w:i/>
        </w:rPr>
      </w:pPr>
      <w:r w:rsidRPr="0038689C">
        <w:rPr>
          <w:rFonts w:ascii="ISOCTEUR" w:hAnsi="ISOCTEUR"/>
          <w:i/>
        </w:rPr>
        <w:t>2.1.2 Исходные данные для расчета приборов узла учета приведены в техническ</w:t>
      </w:r>
      <w:r w:rsidR="0083224B" w:rsidRPr="0038689C">
        <w:rPr>
          <w:rFonts w:ascii="ISOCTEUR" w:hAnsi="ISOCTEUR"/>
          <w:i/>
        </w:rPr>
        <w:t>ом</w:t>
      </w:r>
      <w:r w:rsidRPr="0038689C">
        <w:rPr>
          <w:rFonts w:ascii="ISOCTEUR" w:hAnsi="ISOCTEUR"/>
          <w:i/>
        </w:rPr>
        <w:t xml:space="preserve"> </w:t>
      </w:r>
      <w:r w:rsidR="0083224B" w:rsidRPr="0038689C">
        <w:rPr>
          <w:rFonts w:ascii="ISOCTEUR" w:hAnsi="ISOCTEUR"/>
          <w:i/>
        </w:rPr>
        <w:t>задании</w:t>
      </w:r>
      <w:r w:rsidRPr="0038689C">
        <w:rPr>
          <w:rFonts w:ascii="ISOCTEUR" w:hAnsi="ISOCTEUR"/>
          <w:i/>
        </w:rPr>
        <w:t xml:space="preserve"> №2</w:t>
      </w:r>
      <w:r w:rsidR="0083224B" w:rsidRPr="0038689C">
        <w:rPr>
          <w:rFonts w:ascii="ISOCTEUR" w:hAnsi="ISOCTEUR"/>
          <w:i/>
        </w:rPr>
        <w:t>9-1</w:t>
      </w:r>
      <w:r w:rsidRPr="0038689C">
        <w:rPr>
          <w:rFonts w:ascii="ISOCTEUR" w:hAnsi="ISOCTEUR"/>
          <w:i/>
        </w:rPr>
        <w:t>8</w:t>
      </w:r>
      <w:r w:rsidR="0083224B" w:rsidRPr="0038689C">
        <w:rPr>
          <w:rFonts w:ascii="ISOCTEUR" w:hAnsi="ISOCTEUR"/>
          <w:i/>
        </w:rPr>
        <w:t>.12</w:t>
      </w:r>
      <w:r w:rsidRPr="0038689C">
        <w:rPr>
          <w:rFonts w:ascii="ISOCTEUR" w:hAnsi="ISOCTEUR"/>
          <w:i/>
        </w:rPr>
        <w:t>/</w:t>
      </w:r>
      <w:r w:rsidR="0083224B" w:rsidRPr="0038689C">
        <w:rPr>
          <w:rFonts w:ascii="ISOCTEUR" w:hAnsi="ISOCTEUR"/>
          <w:i/>
        </w:rPr>
        <w:t>2</w:t>
      </w:r>
      <w:r w:rsidRPr="0038689C">
        <w:rPr>
          <w:rFonts w:ascii="ISOCTEUR" w:hAnsi="ISOCTEUR"/>
          <w:i/>
        </w:rPr>
        <w:t xml:space="preserve">1. Расходомеры должны измерять максимальный поток теплоносителя в </w:t>
      </w:r>
      <w:r w:rsidR="005D483D" w:rsidRPr="0038689C">
        <w:rPr>
          <w:rFonts w:ascii="ISOCTEUR" w:hAnsi="ISOCTEUR"/>
          <w:i/>
        </w:rPr>
        <w:t>0,6609</w:t>
      </w:r>
      <w:r w:rsidRPr="0038689C">
        <w:rPr>
          <w:rFonts w:ascii="ISOCTEUR" w:hAnsi="ISOCTEUR"/>
          <w:i/>
        </w:rPr>
        <w:t xml:space="preserve"> Гкал/час.(</w:t>
      </w:r>
      <w:r w:rsidR="005D483D" w:rsidRPr="0038689C">
        <w:rPr>
          <w:rFonts w:ascii="ISOCTEUR" w:hAnsi="ISOCTEUR"/>
          <w:i/>
        </w:rPr>
        <w:t>8,26</w:t>
      </w:r>
      <w:r w:rsidRPr="0038689C">
        <w:rPr>
          <w:rFonts w:ascii="ISOCTEUR" w:hAnsi="ISOCTEUR"/>
          <w:i/>
        </w:rPr>
        <w:t xml:space="preserve"> м</w:t>
      </w:r>
      <w:r w:rsidRPr="0038689C">
        <w:rPr>
          <w:rFonts w:ascii="ISOCTEUR" w:hAnsi="ISOCTEUR"/>
          <w:i/>
          <w:vertAlign w:val="superscript"/>
        </w:rPr>
        <w:t>3</w:t>
      </w:r>
      <w:r w:rsidRPr="0038689C">
        <w:rPr>
          <w:rFonts w:ascii="ISOCTEUR" w:hAnsi="ISOCTEUR"/>
          <w:i/>
        </w:rPr>
        <w:t xml:space="preserve">/ч).  При этом гидравлические потери не должны превышать 0,5 </w:t>
      </w:r>
      <w:proofErr w:type="spellStart"/>
      <w:r w:rsidRPr="0038689C">
        <w:rPr>
          <w:rFonts w:ascii="ISOCTEUR" w:hAnsi="ISOCTEUR"/>
          <w:i/>
        </w:rPr>
        <w:t>м</w:t>
      </w:r>
      <w:proofErr w:type="gramStart"/>
      <w:r w:rsidRPr="0038689C">
        <w:rPr>
          <w:rFonts w:ascii="ISOCTEUR" w:hAnsi="ISOCTEUR"/>
          <w:i/>
        </w:rPr>
        <w:t>.в</w:t>
      </w:r>
      <w:proofErr w:type="gramEnd"/>
      <w:r w:rsidRPr="0038689C">
        <w:rPr>
          <w:rFonts w:ascii="ISOCTEUR" w:hAnsi="ISOCTEUR"/>
          <w:i/>
        </w:rPr>
        <w:t>од.ст</w:t>
      </w:r>
      <w:proofErr w:type="spellEnd"/>
      <w:r w:rsidRPr="0038689C">
        <w:rPr>
          <w:rFonts w:ascii="ISOCTEUR" w:hAnsi="ISOCTEUR"/>
          <w:i/>
        </w:rPr>
        <w:t>. Данным условиям по расходу удовлетворяет диапазон выбранных электромагнитных расходомеров «Взлет ЭРСВ» начиная с Ду</w:t>
      </w:r>
      <w:r w:rsidR="005D483D" w:rsidRPr="0038689C">
        <w:rPr>
          <w:rFonts w:ascii="ISOCTEUR" w:hAnsi="ISOCTEUR"/>
          <w:i/>
        </w:rPr>
        <w:t>2</w:t>
      </w:r>
      <w:r w:rsidRPr="0038689C">
        <w:rPr>
          <w:rFonts w:ascii="ISOCTEUR" w:hAnsi="ISOCTEUR"/>
          <w:i/>
        </w:rPr>
        <w:t xml:space="preserve">0. Проверка второго условия – расчет гидравлических потерь выполнен на основании «Методики гидравлического расчета </w:t>
      </w:r>
      <w:proofErr w:type="spellStart"/>
      <w:r w:rsidRPr="0038689C">
        <w:rPr>
          <w:rFonts w:ascii="ISOCTEUR" w:hAnsi="ISOCTEUR"/>
          <w:i/>
        </w:rPr>
        <w:t>конфузорно-диффузорных</w:t>
      </w:r>
      <w:proofErr w:type="spellEnd"/>
      <w:r w:rsidRPr="0038689C">
        <w:rPr>
          <w:rFonts w:ascii="ISOCTEUR" w:hAnsi="ISOCTEUR"/>
          <w:i/>
        </w:rPr>
        <w:t xml:space="preserve"> переходов. </w:t>
      </w:r>
      <w:proofErr w:type="spellStart"/>
      <w:r w:rsidRPr="0038689C">
        <w:rPr>
          <w:rFonts w:ascii="ISOCTEUR" w:hAnsi="ISOCTEUR"/>
          <w:i/>
        </w:rPr>
        <w:t>ВИСИ</w:t>
      </w:r>
      <w:proofErr w:type="gramStart"/>
      <w:r w:rsidRPr="0038689C">
        <w:rPr>
          <w:rFonts w:ascii="ISOCTEUR" w:hAnsi="ISOCTEUR"/>
          <w:i/>
        </w:rPr>
        <w:t>.С</w:t>
      </w:r>
      <w:proofErr w:type="gramEnd"/>
      <w:r w:rsidRPr="0038689C">
        <w:rPr>
          <w:rFonts w:ascii="ISOCTEUR" w:hAnsi="ISOCTEUR"/>
          <w:i/>
        </w:rPr>
        <w:t>-Пб</w:t>
      </w:r>
      <w:proofErr w:type="spellEnd"/>
      <w:r w:rsidRPr="0038689C">
        <w:rPr>
          <w:rFonts w:ascii="ISOCTEUR" w:hAnsi="ISOCTEUR"/>
          <w:i/>
        </w:rPr>
        <w:t xml:space="preserve"> 1996г.».</w:t>
      </w:r>
      <w:r w:rsidR="000909DE" w:rsidRPr="0038689C">
        <w:rPr>
          <w:rFonts w:ascii="ISOCTEUR" w:hAnsi="ISOCTEUR"/>
          <w:i/>
        </w:rPr>
        <w:t xml:space="preserve">Расчет приведен на листе 5 </w:t>
      </w:r>
      <w:r w:rsidR="00384E51" w:rsidRPr="0038689C">
        <w:rPr>
          <w:rFonts w:ascii="ISOCTEUR" w:hAnsi="ISOCTEUR"/>
          <w:i/>
        </w:rPr>
        <w:t xml:space="preserve">рабочей </w:t>
      </w:r>
      <w:proofErr w:type="spellStart"/>
      <w:r w:rsidR="00384E51" w:rsidRPr="0038689C">
        <w:rPr>
          <w:rFonts w:ascii="ISOCTEUR" w:hAnsi="ISOCTEUR"/>
          <w:i/>
        </w:rPr>
        <w:t>докуменации</w:t>
      </w:r>
      <w:proofErr w:type="spellEnd"/>
      <w:r w:rsidRPr="0038689C">
        <w:rPr>
          <w:rFonts w:ascii="ISOCTEUR" w:hAnsi="ISOCTEUR"/>
          <w:i/>
        </w:rPr>
        <w:t xml:space="preserve"> </w:t>
      </w:r>
      <w:r w:rsidR="000909DE" w:rsidRPr="0038689C">
        <w:rPr>
          <w:rFonts w:ascii="ISOCTEUR" w:hAnsi="ISOCTEUR"/>
          <w:i/>
        </w:rPr>
        <w:t>№303.РД.</w:t>
      </w:r>
      <w:r w:rsidR="009E59EE" w:rsidRPr="0038689C">
        <w:rPr>
          <w:rFonts w:ascii="ISOCTEUR" w:hAnsi="ISOCTEUR"/>
          <w:i/>
        </w:rPr>
        <w:t>195</w:t>
      </w:r>
      <w:r w:rsidR="000909DE" w:rsidRPr="0038689C">
        <w:rPr>
          <w:rFonts w:ascii="ISOCTEUR" w:hAnsi="ISOCTEUR"/>
          <w:i/>
        </w:rPr>
        <w:t xml:space="preserve">-12-АТС. </w:t>
      </w:r>
      <w:r w:rsidRPr="0038689C">
        <w:rPr>
          <w:rFonts w:ascii="ISOCTEUR" w:hAnsi="ISOCTEUR"/>
          <w:i/>
        </w:rPr>
        <w:t xml:space="preserve">Требованиям ТУ удовлетворяют </w:t>
      </w:r>
      <w:proofErr w:type="spellStart"/>
      <w:r w:rsidRPr="0038689C">
        <w:rPr>
          <w:rFonts w:ascii="ISOCTEUR" w:hAnsi="ISOCTEUR"/>
          <w:i/>
        </w:rPr>
        <w:t>полнопроходные</w:t>
      </w:r>
      <w:proofErr w:type="spellEnd"/>
      <w:r w:rsidRPr="0038689C">
        <w:rPr>
          <w:rFonts w:ascii="ISOCTEUR" w:hAnsi="ISOCTEUR"/>
          <w:i/>
        </w:rPr>
        <w:t xml:space="preserve"> электромагнитные расходомеры с Ду</w:t>
      </w:r>
      <w:r w:rsidR="005D483D" w:rsidRPr="0038689C">
        <w:rPr>
          <w:rFonts w:ascii="ISOCTEUR" w:hAnsi="ISOCTEUR"/>
          <w:i/>
        </w:rPr>
        <w:t>40</w:t>
      </w:r>
      <w:r w:rsidRPr="0038689C">
        <w:rPr>
          <w:rFonts w:ascii="ISOCTEUR" w:hAnsi="ISOCTEUR"/>
          <w:i/>
        </w:rPr>
        <w:t xml:space="preserve">мм. Гидравлические потери на этом сужении при расходе </w:t>
      </w:r>
      <w:r w:rsidR="005D483D" w:rsidRPr="0038689C">
        <w:rPr>
          <w:rFonts w:ascii="ISOCTEUR" w:hAnsi="ISOCTEUR"/>
          <w:i/>
        </w:rPr>
        <w:t xml:space="preserve">8,26 </w:t>
      </w:r>
      <w:r w:rsidRPr="0038689C">
        <w:rPr>
          <w:rFonts w:ascii="ISOCTEUR" w:hAnsi="ISOCTEUR"/>
          <w:i/>
        </w:rPr>
        <w:t>м</w:t>
      </w:r>
      <w:r w:rsidRPr="0038689C">
        <w:rPr>
          <w:rFonts w:ascii="ISOCTEUR" w:hAnsi="ISOCTEUR"/>
          <w:i/>
          <w:vertAlign w:val="superscript"/>
        </w:rPr>
        <w:t>3</w:t>
      </w:r>
      <w:r w:rsidRPr="0038689C">
        <w:rPr>
          <w:rFonts w:ascii="ISOCTEUR" w:hAnsi="ISOCTEUR"/>
          <w:i/>
        </w:rPr>
        <w:t>/ч составляют 0,</w:t>
      </w:r>
      <w:r w:rsidR="00012E98" w:rsidRPr="0038689C">
        <w:rPr>
          <w:rFonts w:ascii="ISOCTEUR" w:hAnsi="ISOCTEUR"/>
          <w:i/>
        </w:rPr>
        <w:t>2</w:t>
      </w:r>
      <w:r w:rsidR="005D483D" w:rsidRPr="0038689C">
        <w:rPr>
          <w:rFonts w:ascii="ISOCTEUR" w:hAnsi="ISOCTEUR"/>
          <w:i/>
        </w:rPr>
        <w:t>503</w:t>
      </w:r>
      <w:r w:rsidRPr="0038689C">
        <w:rPr>
          <w:rFonts w:ascii="ISOCTEUR" w:hAnsi="ISOCTEUR"/>
          <w:i/>
        </w:rPr>
        <w:t xml:space="preserve"> м.в.ст. Диапазон измерений данного электромагнитного расходомера: </w:t>
      </w:r>
      <w:r w:rsidR="005D483D" w:rsidRPr="0038689C">
        <w:rPr>
          <w:rFonts w:ascii="ISOCTEUR" w:hAnsi="ISOCTEUR"/>
          <w:i/>
        </w:rPr>
        <w:t xml:space="preserve">от 0,362 </w:t>
      </w:r>
      <w:r w:rsidRPr="0038689C">
        <w:rPr>
          <w:rFonts w:ascii="ISOCTEUR" w:hAnsi="ISOCTEUR"/>
          <w:i/>
        </w:rPr>
        <w:t>м</w:t>
      </w:r>
      <w:r w:rsidRPr="0038689C">
        <w:rPr>
          <w:rFonts w:ascii="ISOCTEUR" w:hAnsi="ISOCTEUR"/>
          <w:i/>
          <w:vertAlign w:val="superscript"/>
        </w:rPr>
        <w:t>3</w:t>
      </w:r>
      <w:r w:rsidRPr="0038689C">
        <w:rPr>
          <w:rFonts w:ascii="ISOCTEUR" w:hAnsi="ISOCTEUR"/>
          <w:i/>
        </w:rPr>
        <w:t xml:space="preserve">/час до </w:t>
      </w:r>
      <w:r w:rsidR="005D483D" w:rsidRPr="0038689C">
        <w:rPr>
          <w:rFonts w:ascii="ISOCTEUR" w:hAnsi="ISOCTEUR"/>
          <w:i/>
        </w:rPr>
        <w:t>54,32</w:t>
      </w:r>
      <w:r w:rsidRPr="0038689C">
        <w:rPr>
          <w:rFonts w:ascii="ISOCTEUR" w:hAnsi="ISOCTEUR"/>
          <w:i/>
        </w:rPr>
        <w:t>м</w:t>
      </w:r>
      <w:r w:rsidRPr="0038689C">
        <w:rPr>
          <w:rFonts w:ascii="ISOCTEUR" w:hAnsi="ISOCTEUR"/>
          <w:i/>
          <w:vertAlign w:val="superscript"/>
        </w:rPr>
        <w:t>3</w:t>
      </w:r>
      <w:r w:rsidRPr="0038689C">
        <w:rPr>
          <w:rFonts w:ascii="ISOCTEUR" w:hAnsi="ISOCTEUR"/>
          <w:i/>
        </w:rPr>
        <w:t>/час., т</w:t>
      </w:r>
      <w:proofErr w:type="gramStart"/>
      <w:r w:rsidRPr="0038689C">
        <w:rPr>
          <w:rFonts w:ascii="ISOCTEUR" w:hAnsi="ISOCTEUR"/>
          <w:i/>
        </w:rPr>
        <w:t>.е</w:t>
      </w:r>
      <w:proofErr w:type="gramEnd"/>
      <w:r w:rsidRPr="0038689C">
        <w:rPr>
          <w:rFonts w:ascii="ISOCTEUR" w:hAnsi="ISOCTEUR"/>
          <w:i/>
        </w:rPr>
        <w:t xml:space="preserve"> при таком сужении расходомер будет работать в нижней </w:t>
      </w:r>
      <w:r w:rsidR="000909DE" w:rsidRPr="0038689C">
        <w:rPr>
          <w:rFonts w:ascii="ISOCTEUR" w:hAnsi="ISOCTEUR"/>
          <w:i/>
        </w:rPr>
        <w:t>трети</w:t>
      </w:r>
      <w:r w:rsidRPr="0038689C">
        <w:rPr>
          <w:rFonts w:ascii="ISOCTEUR" w:hAnsi="ISOCTEUR"/>
          <w:i/>
        </w:rPr>
        <w:t xml:space="preserve"> диапазона даже при максимальном расходе.</w:t>
      </w:r>
    </w:p>
    <w:p w:rsidR="00552268" w:rsidRPr="0038689C" w:rsidRDefault="00E671A4" w:rsidP="00552268">
      <w:pPr>
        <w:ind w:firstLine="360"/>
        <w:jc w:val="both"/>
        <w:rPr>
          <w:rFonts w:ascii="ISOCTEUR" w:hAnsi="ISOCTEUR"/>
          <w:i/>
        </w:rPr>
      </w:pPr>
      <w:r w:rsidRPr="0038689C">
        <w:rPr>
          <w:rFonts w:ascii="ISOCTEUR" w:hAnsi="ISOCTEUR"/>
          <w:i/>
        </w:rPr>
        <w:t>2.1.</w:t>
      </w:r>
      <w:r w:rsidR="00552268" w:rsidRPr="0038689C">
        <w:rPr>
          <w:rFonts w:ascii="ISOCTEUR" w:hAnsi="ISOCTEUR"/>
          <w:i/>
        </w:rPr>
        <w:t>3 Расходомер ГВС должен измерять максимальный поток теплоносителя в 0,</w:t>
      </w:r>
      <w:r w:rsidR="005D483D" w:rsidRPr="0038689C">
        <w:rPr>
          <w:rFonts w:ascii="ISOCTEUR" w:hAnsi="ISOCTEUR"/>
          <w:i/>
        </w:rPr>
        <w:t>3497</w:t>
      </w:r>
      <w:r w:rsidR="00552268" w:rsidRPr="0038689C">
        <w:rPr>
          <w:rFonts w:ascii="ISOCTEUR" w:hAnsi="ISOCTEUR"/>
          <w:i/>
        </w:rPr>
        <w:t xml:space="preserve"> Гкал/час.(</w:t>
      </w:r>
      <w:r w:rsidR="0038689C" w:rsidRPr="0038689C">
        <w:rPr>
          <w:rFonts w:ascii="ISOCTEUR" w:hAnsi="ISOCTEUR"/>
          <w:i/>
        </w:rPr>
        <w:t>5,38</w:t>
      </w:r>
      <w:r w:rsidR="00552268" w:rsidRPr="0038689C">
        <w:rPr>
          <w:rFonts w:ascii="ISOCTEUR" w:hAnsi="ISOCTEUR"/>
          <w:i/>
        </w:rPr>
        <w:t xml:space="preserve"> м</w:t>
      </w:r>
      <w:r w:rsidR="00552268" w:rsidRPr="0038689C">
        <w:rPr>
          <w:rFonts w:ascii="ISOCTEUR" w:hAnsi="ISOCTEUR"/>
          <w:i/>
          <w:vertAlign w:val="superscript"/>
        </w:rPr>
        <w:t>3</w:t>
      </w:r>
      <w:r w:rsidR="00552268" w:rsidRPr="0038689C">
        <w:rPr>
          <w:rFonts w:ascii="ISOCTEUR" w:hAnsi="ISOCTEUR"/>
          <w:i/>
        </w:rPr>
        <w:t xml:space="preserve">/ч).  При этом гидравлические потери не должны превышать 0,5 </w:t>
      </w:r>
      <w:proofErr w:type="spellStart"/>
      <w:r w:rsidR="00552268" w:rsidRPr="0038689C">
        <w:rPr>
          <w:rFonts w:ascii="ISOCTEUR" w:hAnsi="ISOCTEUR"/>
          <w:i/>
        </w:rPr>
        <w:t>м</w:t>
      </w:r>
      <w:proofErr w:type="gramStart"/>
      <w:r w:rsidR="00552268" w:rsidRPr="0038689C">
        <w:rPr>
          <w:rFonts w:ascii="ISOCTEUR" w:hAnsi="ISOCTEUR"/>
          <w:i/>
        </w:rPr>
        <w:t>.в</w:t>
      </w:r>
      <w:proofErr w:type="gramEnd"/>
      <w:r w:rsidR="00552268" w:rsidRPr="0038689C">
        <w:rPr>
          <w:rFonts w:ascii="ISOCTEUR" w:hAnsi="ISOCTEUR"/>
          <w:i/>
        </w:rPr>
        <w:t>од.ст</w:t>
      </w:r>
      <w:proofErr w:type="spellEnd"/>
      <w:r w:rsidR="00552268" w:rsidRPr="0038689C">
        <w:rPr>
          <w:rFonts w:ascii="ISOCTEUR" w:hAnsi="ISOCTEUR"/>
          <w:i/>
        </w:rPr>
        <w:t xml:space="preserve">. Данным условиям удовлетворяет </w:t>
      </w:r>
      <w:r w:rsidR="0038689C" w:rsidRPr="0038689C">
        <w:rPr>
          <w:rFonts w:ascii="ISOCTEUR" w:hAnsi="ISOCTEUR"/>
          <w:i/>
        </w:rPr>
        <w:t>выбранный</w:t>
      </w:r>
      <w:r w:rsidR="00552268" w:rsidRPr="0038689C">
        <w:rPr>
          <w:rFonts w:ascii="ISOCTEUR" w:hAnsi="ISOCTEUR"/>
          <w:i/>
        </w:rPr>
        <w:t xml:space="preserve"> электромагнитны</w:t>
      </w:r>
      <w:r w:rsidR="0038689C" w:rsidRPr="0038689C">
        <w:rPr>
          <w:rFonts w:ascii="ISOCTEUR" w:hAnsi="ISOCTEUR"/>
          <w:i/>
        </w:rPr>
        <w:t>й</w:t>
      </w:r>
      <w:r w:rsidR="00552268" w:rsidRPr="0038689C">
        <w:rPr>
          <w:rFonts w:ascii="ISOCTEUR" w:hAnsi="ISOCTEUR"/>
          <w:i/>
        </w:rPr>
        <w:t xml:space="preserve"> расходомер «Взлет ЭРСВ» </w:t>
      </w:r>
      <w:r w:rsidR="0038689C" w:rsidRPr="0038689C">
        <w:rPr>
          <w:rFonts w:ascii="ISOCTEUR" w:hAnsi="ISOCTEUR"/>
          <w:i/>
        </w:rPr>
        <w:t>Ду20</w:t>
      </w:r>
      <w:r w:rsidR="00552268" w:rsidRPr="0038689C">
        <w:rPr>
          <w:rFonts w:ascii="ISOCTEUR" w:hAnsi="ISOCTEUR"/>
          <w:i/>
        </w:rPr>
        <w:t xml:space="preserve">. Проверка второго условия – расчет гидравлических потерь выполнен на основании «Методики гидравлического расчета </w:t>
      </w:r>
      <w:proofErr w:type="spellStart"/>
      <w:r w:rsidR="00552268" w:rsidRPr="0038689C">
        <w:rPr>
          <w:rFonts w:ascii="ISOCTEUR" w:hAnsi="ISOCTEUR"/>
          <w:i/>
        </w:rPr>
        <w:t>конфузорно-диффузорных</w:t>
      </w:r>
      <w:proofErr w:type="spellEnd"/>
      <w:r w:rsidR="00552268" w:rsidRPr="0038689C">
        <w:rPr>
          <w:rFonts w:ascii="ISOCTEUR" w:hAnsi="ISOCTEUR"/>
          <w:i/>
        </w:rPr>
        <w:t xml:space="preserve"> переходов. </w:t>
      </w:r>
      <w:proofErr w:type="spellStart"/>
      <w:r w:rsidR="00552268" w:rsidRPr="0038689C">
        <w:rPr>
          <w:rFonts w:ascii="ISOCTEUR" w:hAnsi="ISOCTEUR"/>
          <w:i/>
        </w:rPr>
        <w:t>ВИСИ</w:t>
      </w:r>
      <w:proofErr w:type="gramStart"/>
      <w:r w:rsidR="00552268" w:rsidRPr="0038689C">
        <w:rPr>
          <w:rFonts w:ascii="ISOCTEUR" w:hAnsi="ISOCTEUR"/>
          <w:i/>
        </w:rPr>
        <w:t>.С</w:t>
      </w:r>
      <w:proofErr w:type="gramEnd"/>
      <w:r w:rsidR="00552268" w:rsidRPr="0038689C">
        <w:rPr>
          <w:rFonts w:ascii="ISOCTEUR" w:hAnsi="ISOCTEUR"/>
          <w:i/>
        </w:rPr>
        <w:t>-Пб</w:t>
      </w:r>
      <w:proofErr w:type="spellEnd"/>
      <w:r w:rsidR="00552268" w:rsidRPr="0038689C">
        <w:rPr>
          <w:rFonts w:ascii="ISOCTEUR" w:hAnsi="ISOCTEUR"/>
          <w:i/>
        </w:rPr>
        <w:t xml:space="preserve"> 1996г.».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38689C">
        <w:rPr>
          <w:rFonts w:ascii="ISOCTEUR" w:hAnsi="ISOCTEUR"/>
          <w:i/>
        </w:rPr>
        <w:t>2.1.</w:t>
      </w:r>
      <w:r w:rsidR="002B1EEA" w:rsidRPr="0038689C">
        <w:rPr>
          <w:rFonts w:ascii="ISOCTEUR" w:hAnsi="ISOCTEUR"/>
          <w:i/>
        </w:rPr>
        <w:t>4</w:t>
      </w:r>
      <w:r w:rsidRPr="0038689C">
        <w:rPr>
          <w:rFonts w:ascii="ISOCTEUR" w:hAnsi="ISOCTEUR"/>
          <w:i/>
        </w:rPr>
        <w:t xml:space="preserve">. </w:t>
      </w:r>
      <w:proofErr w:type="gramStart"/>
      <w:r w:rsidRPr="0038689C">
        <w:rPr>
          <w:rFonts w:ascii="ISOCTEUR" w:hAnsi="ISOCTEUR"/>
          <w:i/>
        </w:rPr>
        <w:t xml:space="preserve">Наличие двух расходомеров на </w:t>
      </w:r>
      <w:r w:rsidR="008C53C2" w:rsidRPr="0038689C">
        <w:rPr>
          <w:rFonts w:ascii="ISOCTEUR" w:hAnsi="ISOCTEUR"/>
          <w:i/>
        </w:rPr>
        <w:t xml:space="preserve">подающем и обратном </w:t>
      </w:r>
      <w:r w:rsidRPr="0038689C">
        <w:rPr>
          <w:rFonts w:ascii="ISOCTEUR" w:hAnsi="ISOCTEUR"/>
          <w:i/>
        </w:rPr>
        <w:t>трубопровод</w:t>
      </w:r>
      <w:r w:rsidR="00384E51" w:rsidRPr="0038689C">
        <w:rPr>
          <w:rFonts w:ascii="ISOCTEUR" w:hAnsi="ISOCTEUR"/>
          <w:i/>
        </w:rPr>
        <w:t>ах</w:t>
      </w:r>
      <w:r w:rsidR="008C53C2" w:rsidRPr="0038689C">
        <w:rPr>
          <w:rFonts w:ascii="ISOCTEUR" w:hAnsi="ISOCTEUR"/>
          <w:i/>
        </w:rPr>
        <w:t xml:space="preserve">, а также на трубопроводе ГВС, </w:t>
      </w:r>
      <w:r w:rsidRPr="0038689C">
        <w:rPr>
          <w:rFonts w:ascii="ISOCTEUR" w:hAnsi="ISOCTEUR"/>
          <w:i/>
        </w:rPr>
        <w:t xml:space="preserve">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</w:t>
      </w:r>
      <w:r w:rsidRPr="00E671A4">
        <w:rPr>
          <w:rFonts w:ascii="ISOCTEUR" w:hAnsi="ISOCTEUR"/>
          <w:i/>
        </w:rPr>
        <w:t xml:space="preserve">.  </w:t>
      </w:r>
      <w:proofErr w:type="gramEnd"/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2.2.1 Заданным техническим условиям и техническому заданию полностью удовлетворяет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ТСРВ-024М. Технические данные приборов, входящих в комплект, приведены на листе №3 рабочей документации</w:t>
      </w:r>
      <w:r w:rsidR="00384E51">
        <w:rPr>
          <w:rFonts w:ascii="ISOCTEUR" w:hAnsi="ISOCTEUR"/>
          <w:i/>
        </w:rPr>
        <w:t xml:space="preserve"> №303.РД.</w:t>
      </w:r>
      <w:r w:rsidR="009E59EE">
        <w:rPr>
          <w:rFonts w:ascii="ISOCTEUR" w:hAnsi="ISOCTEUR"/>
          <w:i/>
        </w:rPr>
        <w:t>195</w:t>
      </w:r>
      <w:r w:rsidR="00384E51">
        <w:rPr>
          <w:rFonts w:ascii="ISOCTEUR" w:hAnsi="ISOCTEUR"/>
          <w:i/>
        </w:rPr>
        <w:t>-12-АТС</w:t>
      </w:r>
      <w:r w:rsidRPr="00E671A4">
        <w:rPr>
          <w:rFonts w:ascii="ISOCTEUR" w:hAnsi="ISOCTEUR"/>
          <w:i/>
        </w:rPr>
        <w:t xml:space="preserve">. Выбор комплекта основан на </w:t>
      </w:r>
      <w:r w:rsidRPr="00E671A4">
        <w:rPr>
          <w:rFonts w:ascii="ISOCTEUR" w:hAnsi="ISOCTEUR"/>
          <w:i/>
        </w:rPr>
        <w:lastRenderedPageBreak/>
        <w:t>следующем: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 w:rsidR="00384E51"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точностные</w:t>
      </w:r>
      <w:proofErr w:type="spellEnd"/>
      <w:r w:rsidRPr="00E671A4">
        <w:rPr>
          <w:rFonts w:ascii="ISOCTEUR" w:hAnsi="ISOCTEUR"/>
          <w:i/>
        </w:rPr>
        <w:t xml:space="preserve"> характеристики, полностью удовлетворяющие техническому заданию;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</w:t>
      </w:r>
      <w:proofErr w:type="gramStart"/>
      <w:r w:rsidRPr="00E671A4">
        <w:rPr>
          <w:rFonts w:ascii="ISOCTEUR" w:hAnsi="ISOCTEUR"/>
          <w:i/>
        </w:rPr>
        <w:t>г</w:t>
      </w:r>
      <w:proofErr w:type="gramEnd"/>
      <w:r w:rsidRPr="00E671A4">
        <w:rPr>
          <w:rFonts w:ascii="ISOCTEUR" w:hAnsi="ISOCTEUR"/>
          <w:i/>
        </w:rPr>
        <w:t>. Санкт-Петербург, ЗАО «Взлет»), позволяющая быстро решать проблемы, возникающие при эксплуатации;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наличие  в ФГУП «НИТИ» квалифицированного эксплуатационного персонала, прошедшего обучение в ЗАО «Взлет».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 w:rsidR="002B1EEA">
        <w:rPr>
          <w:rFonts w:ascii="ISOCTEUR" w:hAnsi="ISOCTEUR"/>
          <w:i/>
        </w:rPr>
        <w:t>зд.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>. Электродвигатели оборудования здани</w:t>
      </w:r>
      <w:r w:rsidR="002B1EEA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 w:rsidR="007C026F"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 w:rsidR="007C026F"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7C026F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1C6AD9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E671A4" w:rsidRPr="0038689C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2.3.1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выдает информацию о регистрируемых параметрах на свой дисплей по запросу обслуживающего персонала. В соответствии с требованием ТЗ, </w:t>
      </w:r>
      <w:r w:rsidRPr="0038689C">
        <w:rPr>
          <w:rFonts w:ascii="ISOCTEUR" w:hAnsi="ISOCTEUR"/>
          <w:i/>
        </w:rPr>
        <w:t>информация в цифровом виде передается в АСУ ТП «Энергетика».</w:t>
      </w:r>
    </w:p>
    <w:p w:rsidR="003F49AC" w:rsidRPr="0038689C" w:rsidRDefault="00E671A4" w:rsidP="00D0328E">
      <w:pPr>
        <w:ind w:firstLine="360"/>
        <w:jc w:val="both"/>
        <w:rPr>
          <w:rFonts w:ascii="ISOCTEUR" w:hAnsi="ISOCTEUR"/>
          <w:i/>
        </w:rPr>
      </w:pPr>
      <w:r w:rsidRPr="0038689C">
        <w:rPr>
          <w:rFonts w:ascii="ISOCTEUR" w:hAnsi="ISOCTEUR"/>
          <w:i/>
        </w:rPr>
        <w:t xml:space="preserve">Линия связи – </w:t>
      </w:r>
      <w:r w:rsidR="007C026F" w:rsidRPr="0038689C">
        <w:rPr>
          <w:rFonts w:ascii="ISOCTEUR" w:hAnsi="ISOCTEUR"/>
          <w:i/>
        </w:rPr>
        <w:t>2</w:t>
      </w:r>
      <w:r w:rsidRPr="0038689C">
        <w:rPr>
          <w:rFonts w:ascii="ISOCTEUR" w:hAnsi="ISOCTEUR"/>
          <w:i/>
        </w:rPr>
        <w:t>-х жильн</w:t>
      </w:r>
      <w:r w:rsidR="007C026F" w:rsidRPr="0038689C">
        <w:rPr>
          <w:rFonts w:ascii="ISOCTEUR" w:hAnsi="ISOCTEUR"/>
          <w:i/>
        </w:rPr>
        <w:t>ая пара телефонного</w:t>
      </w:r>
      <w:r w:rsidRPr="0038689C">
        <w:rPr>
          <w:rFonts w:ascii="ISOCTEUR" w:hAnsi="ISOCTEUR"/>
          <w:i/>
        </w:rPr>
        <w:t xml:space="preserve"> кабел</w:t>
      </w:r>
      <w:r w:rsidR="007C026F" w:rsidRPr="0038689C">
        <w:rPr>
          <w:rFonts w:ascii="ISOCTEUR" w:hAnsi="ISOCTEUR"/>
          <w:i/>
        </w:rPr>
        <w:t>я, идущего в здание 1</w:t>
      </w:r>
      <w:r w:rsidR="0038689C" w:rsidRPr="0038689C">
        <w:rPr>
          <w:rFonts w:ascii="ISOCTEUR" w:hAnsi="ISOCTEUR"/>
          <w:i/>
        </w:rPr>
        <w:t>28</w:t>
      </w:r>
      <w:r w:rsidR="007C026F" w:rsidRPr="0038689C">
        <w:rPr>
          <w:rFonts w:ascii="ISOCTEUR" w:hAnsi="ISOCTEUR"/>
          <w:i/>
        </w:rPr>
        <w:t>, установлен коммутатор интерфейса (КИ).</w:t>
      </w:r>
      <w:r w:rsidRPr="0038689C">
        <w:rPr>
          <w:rFonts w:ascii="ISOCTEUR" w:hAnsi="ISOCTEUR"/>
          <w:i/>
        </w:rPr>
        <w:t xml:space="preserve"> Разъем интерфейса </w:t>
      </w:r>
      <w:r w:rsidRPr="0038689C">
        <w:rPr>
          <w:rFonts w:ascii="ISOCTEUR" w:hAnsi="ISOCTEUR"/>
          <w:i/>
          <w:lang w:val="en-US"/>
        </w:rPr>
        <w:t>RS</w:t>
      </w:r>
      <w:r w:rsidRPr="0038689C">
        <w:rPr>
          <w:rFonts w:ascii="ISOCTEUR" w:hAnsi="ISOCTEUR"/>
          <w:i/>
        </w:rPr>
        <w:t xml:space="preserve">-485 </w:t>
      </w:r>
      <w:proofErr w:type="spellStart"/>
      <w:r w:rsidRPr="0038689C">
        <w:rPr>
          <w:rFonts w:ascii="ISOCTEUR" w:hAnsi="ISOCTEUR"/>
          <w:i/>
        </w:rPr>
        <w:t>теплосчетчика</w:t>
      </w:r>
      <w:proofErr w:type="spellEnd"/>
      <w:r w:rsidRPr="0038689C">
        <w:rPr>
          <w:rFonts w:ascii="ISOCTEUR" w:hAnsi="ISOCTEUR"/>
          <w:i/>
        </w:rPr>
        <w:t xml:space="preserve"> подключен к </w:t>
      </w:r>
      <w:r w:rsidR="003F49AC" w:rsidRPr="0038689C">
        <w:rPr>
          <w:rFonts w:ascii="ISOCTEUR" w:hAnsi="ISOCTEUR"/>
          <w:i/>
        </w:rPr>
        <w:t>УЗИП.</w:t>
      </w:r>
      <w:r w:rsidR="007F3E48" w:rsidRPr="0038689C">
        <w:rPr>
          <w:rFonts w:ascii="ISOCTEUR" w:hAnsi="ISOCTEUR"/>
          <w:i/>
        </w:rPr>
        <w:t xml:space="preserve"> </w:t>
      </w:r>
      <w:r w:rsidR="003F49AC" w:rsidRPr="0038689C">
        <w:rPr>
          <w:rFonts w:ascii="ISOCTEUR" w:hAnsi="ISOCTEUR"/>
          <w:i/>
        </w:rPr>
        <w:t>Подробное описание системы передачи данных в проекте № 306.РД.61-12-ПД.</w:t>
      </w:r>
    </w:p>
    <w:p w:rsidR="00E671A4" w:rsidRPr="00E671A4" w:rsidRDefault="003F49AC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  <w:r w:rsidR="00E671A4" w:rsidRPr="00E671A4">
        <w:rPr>
          <w:rFonts w:ascii="ISOCTEUR" w:hAnsi="ISOCTEUR"/>
          <w:i/>
        </w:rPr>
        <w:t xml:space="preserve">2.3.2  Алгоритм обработки информации и программное обеспечение АСУТП в части работы этого алгоритма в состав данного проекта не входят. Передача информации </w:t>
      </w:r>
      <w:proofErr w:type="spellStart"/>
      <w:r w:rsidR="00E671A4" w:rsidRPr="00E671A4">
        <w:rPr>
          <w:rFonts w:ascii="ISOCTEUR" w:hAnsi="ISOCTEUR"/>
          <w:i/>
        </w:rPr>
        <w:t>энергоснабжающей</w:t>
      </w:r>
      <w:proofErr w:type="spellEnd"/>
      <w:r w:rsidR="00E671A4" w:rsidRPr="00E671A4">
        <w:rPr>
          <w:rFonts w:ascii="ISOCTEUR" w:hAnsi="ISOCTEUR"/>
          <w:i/>
        </w:rPr>
        <w:t xml:space="preserve"> организации осуществляется по каналам связи АСУТП.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="003F49AC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внешний осмотр оборудования узла учета, контроль функционирования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– один раз в неделю;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контроль работы линии цифровой связи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демонтаж узла учета и отправка приборов для проведения поверки приборов – один раз в 4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провороты</w:t>
      </w:r>
      <w:proofErr w:type="spellEnd"/>
      <w:r w:rsidRPr="00E671A4">
        <w:rPr>
          <w:rFonts w:ascii="ISOCTEUR" w:hAnsi="ISOCTEUR"/>
          <w:i/>
        </w:rPr>
        <w:t xml:space="preserve"> шаровых кранов узла учета – не реже четырех раз в год, </w:t>
      </w:r>
      <w:proofErr w:type="gramStart"/>
      <w:r w:rsidRPr="00E671A4">
        <w:rPr>
          <w:rFonts w:ascii="ISOCTEUR" w:hAnsi="ISOCTEUR"/>
          <w:i/>
        </w:rPr>
        <w:t>согласно регламента</w:t>
      </w:r>
      <w:proofErr w:type="gramEnd"/>
      <w:r w:rsidRPr="00E671A4">
        <w:rPr>
          <w:rFonts w:ascii="ISOCTEUR" w:hAnsi="ISOCTEUR"/>
          <w:i/>
        </w:rPr>
        <w:t xml:space="preserve"> обслуживания;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 w:rsidR="00C41741"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 w:rsidR="00C41741"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C41741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 w:rsidR="00C41741">
        <w:rPr>
          <w:rFonts w:ascii="ISOCTEUR" w:hAnsi="ISOCTEUR"/>
          <w:i/>
        </w:rPr>
        <w:t xml:space="preserve"> (владелец тепловой сети и оборудования);</w:t>
      </w:r>
    </w:p>
    <w:p w:rsidR="00E671A4" w:rsidRPr="00E671A4" w:rsidRDefault="00C41741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="00E671A4" w:rsidRPr="00E671A4">
        <w:rPr>
          <w:rFonts w:ascii="ISOCTEUR" w:hAnsi="ISOCTEUR"/>
          <w:i/>
        </w:rPr>
        <w:t xml:space="preserve"> инженер – технолог;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proofErr w:type="gramStart"/>
      <w:r w:rsidRPr="00E671A4">
        <w:rPr>
          <w:rFonts w:ascii="ISOCTEUR" w:hAnsi="ISOCTEUR"/>
          <w:i/>
        </w:rPr>
        <w:t>инженер-электроник</w:t>
      </w:r>
      <w:proofErr w:type="spellEnd"/>
      <w:proofErr w:type="gramEnd"/>
      <w:r w:rsidRPr="00E671A4">
        <w:rPr>
          <w:rFonts w:ascii="ISOCTEUR" w:hAnsi="ISOCTEUR"/>
          <w:i/>
        </w:rPr>
        <w:t xml:space="preserve"> не меньше 1 категории;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техник </w:t>
      </w:r>
      <w:proofErr w:type="spellStart"/>
      <w:r w:rsidRPr="00E671A4">
        <w:rPr>
          <w:rFonts w:ascii="ISOCTEUR" w:hAnsi="ISOCTEUR"/>
          <w:i/>
        </w:rPr>
        <w:t>КИПиА</w:t>
      </w:r>
      <w:proofErr w:type="spellEnd"/>
      <w:r w:rsidRPr="00E671A4">
        <w:rPr>
          <w:rFonts w:ascii="ISOCTEUR" w:hAnsi="ISOCTEUR"/>
          <w:i/>
        </w:rPr>
        <w:t xml:space="preserve"> (метролог);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 w:rsidR="00C41741"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1C6AD9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 w:rsidR="00C81172"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 w:rsidR="00C81172"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 w:rsidR="00C81172"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4.1.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Расходомер «Взлет ЭР» зарегистрирован в «Государственном реестре средств измерения» РФ № 20293-10 (свидетельство об утверждении типа средств </w:t>
      </w:r>
      <w:r w:rsidRPr="00E671A4">
        <w:rPr>
          <w:rFonts w:ascii="ISOCTEUR" w:hAnsi="ISOCTEUR"/>
          <w:i/>
        </w:rPr>
        <w:lastRenderedPageBreak/>
        <w:t>измерений RU.С.29.006А №40673).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proofErr w:type="spellStart"/>
      <w:r w:rsidRPr="00E671A4">
        <w:rPr>
          <w:rFonts w:ascii="ISOCTEUR" w:hAnsi="ISOCTEUR"/>
          <w:i/>
        </w:rPr>
        <w:t>Термопреобразователь</w:t>
      </w:r>
      <w:proofErr w:type="spellEnd"/>
      <w:r w:rsidRPr="00E671A4">
        <w:rPr>
          <w:rFonts w:ascii="ISOCTEUR" w:hAnsi="ISOCTEUR"/>
          <w:i/>
        </w:rPr>
        <w:t xml:space="preserve">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есь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поверяется </w:t>
      </w:r>
      <w:proofErr w:type="spellStart"/>
      <w:r w:rsidRPr="00E671A4">
        <w:rPr>
          <w:rFonts w:ascii="ISOCTEUR" w:hAnsi="ISOCTEUR"/>
          <w:i/>
        </w:rPr>
        <w:t>госповерителем</w:t>
      </w:r>
      <w:proofErr w:type="spellEnd"/>
      <w:r w:rsidRPr="00E671A4">
        <w:rPr>
          <w:rFonts w:ascii="ISOCTEUR" w:hAnsi="ISOCTEUR"/>
          <w:i/>
        </w:rPr>
        <w:t xml:space="preserve"> по «Методике поверки»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«Взлет ТСРВ-024М» 3 В 84.00-00.24РЭ. </w:t>
      </w:r>
      <w:proofErr w:type="spellStart"/>
      <w:r w:rsidRPr="00E671A4">
        <w:rPr>
          <w:rFonts w:ascii="ISOCTEUR" w:hAnsi="ISOCTEUR"/>
          <w:i/>
        </w:rPr>
        <w:t>Межповерочный</w:t>
      </w:r>
      <w:proofErr w:type="spellEnd"/>
      <w:r w:rsidRPr="00E671A4">
        <w:rPr>
          <w:rFonts w:ascii="ISOCTEUR" w:hAnsi="ISOCTEUR"/>
          <w:i/>
        </w:rPr>
        <w:t xml:space="preserve"> интервал всех приборов составляет 4 года.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proofErr w:type="spellStart"/>
      <w:r w:rsidR="00F41F1D"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</w:t>
      </w:r>
      <w:proofErr w:type="spellEnd"/>
      <w:r w:rsidRPr="00E671A4">
        <w:rPr>
          <w:rFonts w:ascii="ISOCTEUR" w:hAnsi="ISOCTEUR"/>
          <w:i/>
        </w:rPr>
        <w:t xml:space="preserve"> ставится оттиск </w:t>
      </w:r>
      <w:proofErr w:type="spellStart"/>
      <w:r w:rsidRPr="00E671A4">
        <w:rPr>
          <w:rFonts w:ascii="ISOCTEUR" w:hAnsi="ISOCTEUR"/>
          <w:i/>
        </w:rPr>
        <w:t>поверительного</w:t>
      </w:r>
      <w:proofErr w:type="spellEnd"/>
      <w:r w:rsidRPr="00E671A4">
        <w:rPr>
          <w:rFonts w:ascii="ISOCTEUR" w:hAnsi="ISOCTEUR"/>
          <w:i/>
        </w:rPr>
        <w:t xml:space="preserve"> клейма на поверенный прибор и заполняется свидетельство о поверке установленной формы. Прибор пломбируется номерной пломбой </w:t>
      </w:r>
      <w:proofErr w:type="spellStart"/>
      <w:r w:rsidRPr="00E671A4">
        <w:rPr>
          <w:rFonts w:ascii="ISOCTEUR" w:hAnsi="ISOCTEUR"/>
          <w:i/>
        </w:rPr>
        <w:t>госповерителя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4.3 Пределы допускаемой абсолютной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приведенной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давления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теплоты в соответствии с классом С по ГОСТ </w:t>
      </w:r>
      <w:proofErr w:type="gramStart"/>
      <w:r w:rsidRPr="00E671A4">
        <w:rPr>
          <w:rFonts w:ascii="ISOCTEUR" w:hAnsi="ISOCTEUR"/>
          <w:i/>
        </w:rPr>
        <w:t>Р</w:t>
      </w:r>
      <w:proofErr w:type="gramEnd"/>
      <w:r w:rsidRPr="00E671A4">
        <w:rPr>
          <w:rFonts w:ascii="ISOCTEUR" w:hAnsi="ISOCTEUR"/>
          <w:i/>
        </w:rPr>
        <w:t xml:space="preserve"> 51649-2000 в диапазоне разности температур: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±6%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±5%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±4%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времени в различных режимах не более ±0,01%.</w:t>
      </w:r>
    </w:p>
    <w:p w:rsidR="00E671A4" w:rsidRPr="00E671A4" w:rsidRDefault="00E671A4" w:rsidP="00D0328E">
      <w:pPr>
        <w:jc w:val="both"/>
        <w:rPr>
          <w:rFonts w:ascii="ISOCTEUR" w:hAnsi="ISOCTEUR"/>
          <w:b/>
          <w:i/>
          <w:u w:val="single"/>
        </w:rPr>
      </w:pP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 w:rsidR="00F41F1D"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предназначен для </w:t>
      </w:r>
      <w:r w:rsidR="003F49AC"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 w:rsidR="003F49AC"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 w:rsidR="003F49AC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 w:rsidR="00F41F1D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, </w:t>
      </w:r>
      <w:proofErr w:type="gramStart"/>
      <w:r w:rsidRPr="00E671A4">
        <w:rPr>
          <w:rFonts w:ascii="ISOCTEUR" w:hAnsi="ISOCTEUR"/>
          <w:i/>
        </w:rPr>
        <w:t>отпускаем</w:t>
      </w:r>
      <w:r w:rsidR="00F41F1D">
        <w:rPr>
          <w:rFonts w:ascii="ISOCTEUR" w:hAnsi="ISOCTEUR"/>
          <w:i/>
        </w:rPr>
        <w:t>ых</w:t>
      </w:r>
      <w:proofErr w:type="gramEnd"/>
      <w:r w:rsidRPr="00E671A4">
        <w:rPr>
          <w:rFonts w:ascii="ISOCTEUR" w:hAnsi="ISOCTEUR"/>
          <w:i/>
        </w:rPr>
        <w:t xml:space="preserve"> теплоснабжающей </w:t>
      </w:r>
      <w:r w:rsidRPr="00E671A4">
        <w:rPr>
          <w:rFonts w:ascii="ISOCTEUR" w:hAnsi="ISOCTEUR"/>
          <w:i/>
        </w:rPr>
        <w:lastRenderedPageBreak/>
        <w:t>организацией (Ленинградской атомной станцией) потребителю (ФГУП «НИТИ им. А.П. Александрова») по тепловой сети Ду</w:t>
      </w:r>
      <w:r w:rsidR="00F41F1D"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 w:rsidR="00F41F1D"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создается как двухуровневая система</w:t>
      </w:r>
      <w:proofErr w:type="gramStart"/>
      <w:r w:rsidRPr="00E671A4">
        <w:rPr>
          <w:rFonts w:ascii="ISOCTEUR" w:hAnsi="ISOCTEUR"/>
          <w:i/>
        </w:rPr>
        <w:t xml:space="preserve"> :</w:t>
      </w:r>
      <w:proofErr w:type="gramEnd"/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первый уровень представляет собой автоматизированный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, установленный на тепловой сети, включающий в себя датчики расхода, температуры и давления теплоносителя, подключенные к </w:t>
      </w:r>
      <w:proofErr w:type="spellStart"/>
      <w:r w:rsidRPr="00E671A4">
        <w:rPr>
          <w:rFonts w:ascii="ISOCTEUR" w:hAnsi="ISOCTEUR"/>
          <w:i/>
        </w:rPr>
        <w:t>тепловычислителю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</w:t>
      </w:r>
      <w:proofErr w:type="gramStart"/>
      <w:r w:rsidRPr="00E671A4">
        <w:rPr>
          <w:rFonts w:ascii="ISOCTEUR" w:hAnsi="ISOCTEUR"/>
          <w:i/>
        </w:rPr>
        <w:t>состояние</w:t>
      </w:r>
      <w:proofErr w:type="gramEnd"/>
      <w:r w:rsidRPr="00E671A4">
        <w:rPr>
          <w:rFonts w:ascii="ISOCTEUR" w:hAnsi="ISOCTEUR"/>
          <w:i/>
        </w:rPr>
        <w:t xml:space="preserve"> которого не приводят к последствиям катастрофического (критического) характера.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5.4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</w:t>
      </w:r>
      <w:proofErr w:type="spellStart"/>
      <w:r w:rsidRPr="00E671A4">
        <w:rPr>
          <w:rFonts w:ascii="ISOCTEUR" w:hAnsi="ISOCTEUR"/>
          <w:i/>
        </w:rPr>
        <w:t>тепловычислителя</w:t>
      </w:r>
      <w:proofErr w:type="spellEnd"/>
      <w:r w:rsidRPr="00E671A4">
        <w:rPr>
          <w:rFonts w:ascii="ISOCTEUR" w:hAnsi="ISOCTEUR"/>
          <w:i/>
        </w:rPr>
        <w:t xml:space="preserve"> в рабочем режиме: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относительная влажность – не более 80% при температуре до +35 </w:t>
      </w:r>
      <w:proofErr w:type="spellStart"/>
      <w:r w:rsidRPr="00E671A4">
        <w:rPr>
          <w:rFonts w:ascii="ISOCTEUR" w:hAnsi="ISOCTEUR"/>
          <w:i/>
        </w:rPr>
        <w:t>оС</w:t>
      </w:r>
      <w:proofErr w:type="spellEnd"/>
      <w:r w:rsidRPr="00E671A4">
        <w:rPr>
          <w:rFonts w:ascii="ISOCTEUR" w:hAnsi="ISOCTEUR"/>
          <w:i/>
        </w:rPr>
        <w:t>, без конденсации влаги;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</w:t>
      </w:r>
      <w:r w:rsidRPr="00E671A4">
        <w:rPr>
          <w:rFonts w:ascii="ISOCTEUR" w:hAnsi="ISOCTEUR"/>
          <w:i/>
        </w:rPr>
        <w:lastRenderedPageBreak/>
        <w:t xml:space="preserve">14254.                                                                                                                                             </w:t>
      </w:r>
    </w:p>
    <w:p w:rsidR="009E191E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 w:rsidR="009E191E"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 w:rsidR="009E191E"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 w:rsidR="009E191E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 w:rsidR="009E191E"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>: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Теплосчетчик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Расходмер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E671A4" w:rsidRPr="00E671A4" w:rsidRDefault="00A6266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Термосопрот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E671A4" w:rsidRPr="00E671A4" w:rsidRDefault="00A6266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Датч</w:t>
            </w:r>
            <w:proofErr w:type="spellEnd"/>
            <w:r w:rsidRPr="00E671A4">
              <w:rPr>
                <w:rFonts w:ascii="ISOCTEUR" w:hAnsi="ISOCTEUR"/>
                <w:i/>
              </w:rPr>
              <w:t>. давлен.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E671A4" w:rsidRPr="00E671A4" w:rsidRDefault="0038689C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1C6AD9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E671A4" w:rsidRPr="00E671A4" w:rsidRDefault="001C6AD9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lastRenderedPageBreak/>
        <w:t xml:space="preserve">    </w:t>
      </w:r>
      <w:r w:rsidR="00E671A4" w:rsidRPr="00E671A4">
        <w:rPr>
          <w:rFonts w:ascii="ISOCTEUR" w:hAnsi="ISOCTEUR"/>
          <w:i/>
        </w:rPr>
        <w:t>5.8</w:t>
      </w:r>
      <w:proofErr w:type="gramStart"/>
      <w:r w:rsidR="00E671A4" w:rsidRPr="00E671A4">
        <w:rPr>
          <w:rFonts w:ascii="ISOCTEUR" w:hAnsi="ISOCTEUR"/>
          <w:i/>
        </w:rPr>
        <w:t xml:space="preserve"> В</w:t>
      </w:r>
      <w:proofErr w:type="gramEnd"/>
      <w:r w:rsidR="00E671A4" w:rsidRPr="00E671A4">
        <w:rPr>
          <w:rFonts w:ascii="ISOCTEUR" w:hAnsi="ISOCTEUR"/>
          <w:i/>
        </w:rPr>
        <w:t xml:space="preserve"> составе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="00E671A4"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A62668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A62668" w:rsidRDefault="00A62668" w:rsidP="00D0328E">
      <w:pPr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 w:rsidR="00A62668"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 w:rsidR="00A62668"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13,3+</w:t>
      </w:r>
      <w:r w:rsidR="00A62668"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10,0+</w:t>
      </w:r>
      <w:r w:rsidR="000A773C"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 w:rsidR="0038689C">
        <w:rPr>
          <w:rFonts w:ascii="ISOCTEUR" w:hAnsi="ISOCTEUR"/>
          <w:i/>
        </w:rPr>
        <w:t>113,2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</w:t>
      </w:r>
      <w:r w:rsidR="0038689C">
        <w:rPr>
          <w:rFonts w:ascii="ISOCTEUR" w:hAnsi="ISOCTEUR"/>
          <w:i/>
        </w:rPr>
        <w:t>8833,92</w:t>
      </w:r>
      <w:r w:rsidRPr="00E671A4">
        <w:rPr>
          <w:rFonts w:ascii="ISOCTEUR" w:hAnsi="ISOCTEUR"/>
          <w:i/>
        </w:rPr>
        <w:t xml:space="preserve"> часа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/(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</w:t>
      </w:r>
      <w:proofErr w:type="spellStart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вос</w:t>
      </w:r>
      <w:proofErr w:type="spellEnd"/>
      <w:r w:rsidRPr="00E671A4">
        <w:rPr>
          <w:rFonts w:ascii="ISOCTEUR" w:hAnsi="ISOCTEUR"/>
          <w:i/>
        </w:rPr>
        <w:t xml:space="preserve"> ) = 0,9</w:t>
      </w:r>
      <w:r w:rsidR="0038689C">
        <w:rPr>
          <w:rFonts w:ascii="ISOCTEUR" w:hAnsi="ISOCTEUR"/>
          <w:i/>
        </w:rPr>
        <w:t>48</w:t>
      </w:r>
    </w:p>
    <w:p w:rsidR="00E671A4" w:rsidRPr="00E671A4" w:rsidRDefault="00E671A4" w:rsidP="001C6AD9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в течени</w:t>
      </w:r>
      <w:proofErr w:type="gramStart"/>
      <w:r w:rsidRPr="00E671A4">
        <w:rPr>
          <w:rFonts w:ascii="ISOCTEUR" w:hAnsi="ISOCTEUR"/>
          <w:i/>
        </w:rPr>
        <w:t>и</w:t>
      </w:r>
      <w:proofErr w:type="gramEnd"/>
      <w:r w:rsidRPr="00E671A4">
        <w:rPr>
          <w:rFonts w:ascii="ISOCTEUR" w:hAnsi="ISOCTEUR"/>
          <w:i/>
        </w:rPr>
        <w:t xml:space="preserve"> нескольких часов, требует закупки всего комплекта электронных приборов</w:t>
      </w:r>
      <w:r w:rsidR="001C6AD9">
        <w:rPr>
          <w:rFonts w:ascii="ISOCTEUR" w:hAnsi="ISOCTEUR"/>
          <w:i/>
        </w:rPr>
        <w:t>, датчиков и наличие квалифицированного ремонтного персонала.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6.1</w:t>
      </w:r>
      <w:proofErr w:type="gramStart"/>
      <w:r w:rsidRPr="00E671A4">
        <w:rPr>
          <w:rFonts w:ascii="ISOCTEUR" w:hAnsi="ISOCTEUR"/>
          <w:i/>
        </w:rPr>
        <w:t xml:space="preserve"> П</w:t>
      </w:r>
      <w:proofErr w:type="gramEnd"/>
      <w:r w:rsidRPr="00E671A4">
        <w:rPr>
          <w:rFonts w:ascii="ISOCTEUR" w:hAnsi="ISOCTEUR"/>
          <w:i/>
        </w:rPr>
        <w:t xml:space="preserve">о окончанию монтажа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 w:rsidR="00EE0EED"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 w:rsidR="00EE0EED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 w:rsidR="004A3C72">
        <w:rPr>
          <w:rFonts w:ascii="ISOCTEUR" w:hAnsi="ISOCTEUR"/>
          <w:i/>
        </w:rPr>
        <w:t xml:space="preserve">УУТЭ </w:t>
      </w:r>
      <w:r w:rsidR="009E59EE">
        <w:rPr>
          <w:rFonts w:ascii="ISOCTEUR" w:hAnsi="ISOCTEUR"/>
          <w:i/>
        </w:rPr>
        <w:t>108а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F23728" w:rsidRPr="00E671A4" w:rsidRDefault="00E671A4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F23728" w:rsidRPr="00E671A4" w:rsidSect="00D8436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E23" w:rsidRDefault="00DC7E23">
      <w:r>
        <w:separator/>
      </w:r>
    </w:p>
  </w:endnote>
  <w:endnote w:type="continuationSeparator" w:id="0">
    <w:p w:rsidR="00DC7E23" w:rsidRDefault="00DC7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shd w:val="clear" w:color="auto" w:fill="auto"/>
          <w:vAlign w:val="center"/>
        </w:tcPr>
        <w:p w:rsidR="00D128CA" w:rsidRPr="00555DF7" w:rsidRDefault="00722A6B" w:rsidP="009E59EE">
          <w:pPr>
            <w:pStyle w:val="T2"/>
            <w:rPr>
              <w:szCs w:val="36"/>
            </w:rPr>
          </w:pPr>
          <w:r>
            <w:t>30</w:t>
          </w:r>
          <w:r w:rsidR="004A3C72">
            <w:t>3</w:t>
          </w:r>
          <w:r>
            <w:t>.РД.</w:t>
          </w:r>
          <w:r w:rsidR="009E59EE">
            <w:t>195</w:t>
          </w:r>
          <w:r>
            <w:t>-12-АТС</w:t>
          </w:r>
          <w:proofErr w:type="gramStart"/>
          <w:r w:rsidR="00555DF7">
            <w:t>.П</w:t>
          </w:r>
          <w:proofErr w:type="gramEnd"/>
          <w:r w:rsidR="00555DF7">
            <w:t>З</w:t>
          </w:r>
        </w:p>
      </w:tc>
      <w:tc>
        <w:tcPr>
          <w:tcW w:w="562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shd w:val="clear" w:color="auto" w:fill="auto"/>
          <w:vAlign w:val="center"/>
        </w:tcPr>
        <w:p w:rsidR="00D128CA" w:rsidRPr="00D576EF" w:rsidRDefault="00741E99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D128CA" w:rsidRPr="00D576EF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1C6AD9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 xml:space="preserve">             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  <w:tc>
        <w:tcPr>
          <w:tcW w:w="562" w:type="dxa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D128C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Default="006168C7" w:rsidP="00D128CA">
          <w:pPr>
            <w:pStyle w:val="T2"/>
            <w:rPr>
              <w:szCs w:val="36"/>
            </w:rPr>
          </w:pPr>
          <w:r>
            <w:t>30</w:t>
          </w:r>
          <w:r w:rsidR="00E671A4">
            <w:t>3</w:t>
          </w:r>
          <w:r>
            <w:t>.РД.</w:t>
          </w:r>
          <w:r w:rsidR="009E59EE">
            <w:t>195</w:t>
          </w:r>
          <w:r>
            <w:t>-12-АТС</w:t>
          </w:r>
          <w:proofErr w:type="gramStart"/>
          <w:r w:rsidR="00D128CA">
            <w:t>.П</w:t>
          </w:r>
          <w:proofErr w:type="gramEnd"/>
          <w:r w:rsidR="00D128CA">
            <w:t>З</w:t>
          </w:r>
        </w:p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Федеральное государственное</w:t>
          </w:r>
          <w:r w:rsidR="0051115A" w:rsidRPr="00D576EF">
            <w:rPr>
              <w:rFonts w:ascii="ISOCPEUR" w:hAnsi="ISOCPEUR"/>
              <w:i/>
            </w:rPr>
            <w:t xml:space="preserve"> унитарное </w:t>
          </w:r>
          <w:r w:rsidRPr="00D576EF">
            <w:rPr>
              <w:rFonts w:ascii="ISOCPEUR" w:hAnsi="ISOCPEUR"/>
              <w:i/>
            </w:rPr>
            <w:t>предприятие</w:t>
          </w:r>
        </w:p>
        <w:p w:rsidR="00BC5A35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«</w:t>
          </w:r>
          <w:r w:rsidR="00BC5A35" w:rsidRPr="00D576EF">
            <w:rPr>
              <w:rFonts w:ascii="ISOCPEUR" w:hAnsi="ISOCPEUR"/>
              <w:i/>
            </w:rPr>
            <w:t>Научно-исследовательский технологический институт</w:t>
          </w:r>
        </w:p>
        <w:p w:rsidR="00BC5A35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имени А. П. Александрова</w:t>
          </w:r>
          <w:r w:rsidR="00116BD4" w:rsidRPr="00D576EF">
            <w:rPr>
              <w:rFonts w:ascii="ISOCPEUR" w:hAnsi="ISOCPEUR"/>
              <w:i/>
            </w:rPr>
            <w:t>»</w:t>
          </w:r>
        </w:p>
        <w:p w:rsidR="00116BD4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Нач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  <w:r w:rsidRPr="00D576EF">
            <w:rPr>
              <w:rFonts w:ascii="ISOCPEUR" w:hAnsi="ISOCPEUR"/>
              <w:i/>
            </w:rPr>
            <w:t xml:space="preserve">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bottom"/>
        </w:tcPr>
        <w:p w:rsidR="00D128CA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E671A4" w:rsidP="009E59EE">
          <w:pPr>
            <w:pStyle w:val="a5"/>
            <w:jc w:val="center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 xml:space="preserve">Узел учета </w:t>
          </w:r>
          <w:r w:rsidR="004A3C72">
            <w:rPr>
              <w:rFonts w:ascii="ISOCPEUR" w:hAnsi="ISOCPEUR"/>
              <w:i/>
            </w:rPr>
            <w:t xml:space="preserve">тепловой энергии (УУТЭ). </w:t>
          </w:r>
          <w:r w:rsidR="006168C7" w:rsidRPr="00D576EF">
            <w:rPr>
              <w:rFonts w:ascii="ISOCPEUR" w:hAnsi="ISOCPEUR"/>
              <w:i/>
            </w:rPr>
            <w:t xml:space="preserve">Здание </w:t>
          </w:r>
          <w:r w:rsidR="009E59EE">
            <w:rPr>
              <w:rFonts w:ascii="ISOCPEUR" w:hAnsi="ISOCPEUR"/>
              <w:i/>
            </w:rPr>
            <w:t>108а Административно-лабораторный корпус ОДИ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Листов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Пров</w:t>
          </w:r>
          <w:r w:rsidR="00BC5A35" w:rsidRPr="00D576EF">
            <w:rPr>
              <w:rFonts w:ascii="ISOCPEUR" w:hAnsi="ISOCPEUR"/>
              <w:i/>
            </w:rPr>
            <w:t>ер</w:t>
          </w:r>
          <w:proofErr w:type="spellEnd"/>
          <w:r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proofErr w:type="spellStart"/>
          <w:r w:rsidRPr="00BC5A35">
            <w:rPr>
              <w:sz w:val="16"/>
              <w:szCs w:val="16"/>
            </w:rPr>
            <w:t>С.В.Харитонцев</w:t>
          </w:r>
          <w:proofErr w:type="spellEnd"/>
        </w:p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proofErr w:type="spellStart"/>
          <w:r w:rsidRPr="00D576EF">
            <w:rPr>
              <w:rFonts w:ascii="ISOCPEUR" w:hAnsi="ISOCPEUR"/>
              <w:i/>
              <w:sz w:val="16"/>
              <w:szCs w:val="16"/>
            </w:rPr>
            <w:t>Харитонцнв</w:t>
          </w:r>
          <w:proofErr w:type="spellEnd"/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proofErr w:type="gramStart"/>
          <w:r w:rsidRPr="00D576EF">
            <w:rPr>
              <w:rFonts w:ascii="ISOCPEUR" w:hAnsi="ISOCPEUR"/>
              <w:i/>
              <w:sz w:val="28"/>
            </w:rPr>
            <w:t>Р</w:t>
          </w:r>
          <w:proofErr w:type="gramEnd"/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8436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shd w:val="clear" w:color="auto" w:fill="auto"/>
          <w:vAlign w:val="center"/>
        </w:tcPr>
        <w:p w:rsidR="00D128CA" w:rsidRPr="00D576EF" w:rsidRDefault="0051115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</w:rPr>
            <w:t>2</w:t>
          </w:r>
          <w:r w:rsidR="003911B3">
            <w:rPr>
              <w:rStyle w:val="a8"/>
              <w:rFonts w:ascii="ISOCPEUR" w:hAnsi="ISOCPEUR"/>
              <w:i/>
              <w:sz w:val="28"/>
              <w:szCs w:val="28"/>
            </w:rPr>
            <w:t>0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Разраб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D576EF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shd w:val="clear" w:color="auto" w:fill="auto"/>
          <w:vAlign w:val="center"/>
        </w:tcPr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ЗАО «Аген</w:t>
          </w:r>
          <w:r w:rsidR="00116BD4" w:rsidRPr="00D576EF">
            <w:rPr>
              <w:rFonts w:ascii="ISOCPEUR" w:hAnsi="ISOCPEUR"/>
              <w:i/>
            </w:rPr>
            <w:t>т</w:t>
          </w:r>
          <w:r w:rsidRPr="00D576EF">
            <w:rPr>
              <w:rFonts w:ascii="ISOCPEUR" w:hAnsi="ISOCPEUR"/>
              <w:i/>
            </w:rPr>
            <w:t>ство энергосберегающих</w:t>
          </w:r>
        </w:p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технологий и систем</w:t>
          </w:r>
          <w:r w:rsidR="00D128CA" w:rsidRPr="00D576EF">
            <w:rPr>
              <w:rFonts w:ascii="ISOCPEUR" w:hAnsi="ISOCPEUR"/>
              <w:i/>
            </w:rPr>
            <w:t>»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22"/>
              <w:szCs w:val="22"/>
            </w:rPr>
          </w:pPr>
          <w:r w:rsidRPr="00D576EF">
            <w:rPr>
              <w:rFonts w:ascii="ISOCPEUR" w:hAnsi="ISOCPEUR"/>
              <w:i/>
              <w:sz w:val="22"/>
              <w:szCs w:val="22"/>
            </w:rPr>
            <w:t>Гл</w:t>
          </w:r>
          <w:r w:rsidR="00D128CA" w:rsidRPr="00D576EF">
            <w:rPr>
              <w:rFonts w:ascii="ISOCPEUR" w:hAnsi="ISOCPEUR"/>
              <w:i/>
              <w:sz w:val="22"/>
              <w:szCs w:val="22"/>
            </w:rPr>
            <w:t>.</w:t>
          </w:r>
          <w:r w:rsidRPr="00D576EF">
            <w:rPr>
              <w:rFonts w:ascii="ISOCPEUR" w:hAnsi="ISOCPEUR"/>
              <w:i/>
              <w:sz w:val="22"/>
              <w:szCs w:val="22"/>
            </w:rPr>
            <w:t xml:space="preserve">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D576EF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</w:tr>
  </w:tbl>
  <w:p w:rsidR="00D128CA" w:rsidRDefault="00D128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E23" w:rsidRDefault="00DC7E23">
      <w:r>
        <w:separator/>
      </w:r>
    </w:p>
  </w:footnote>
  <w:footnote w:type="continuationSeparator" w:id="0">
    <w:p w:rsidR="00DC7E23" w:rsidRDefault="00DC7E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741E99">
    <w:pPr>
      <w:pStyle w:val="a3"/>
    </w:pPr>
    <w:r>
      <w:rPr>
        <w:noProof/>
      </w:rPr>
      <w:pict>
        <v:rect id="_x0000_s2051" style="position:absolute;margin-left:-28.35pt;margin-top:-18.4pt;width:520.2pt;height:796.65pt;z-index:251658240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741E99">
    <w:pPr>
      <w:pStyle w:val="a3"/>
    </w:pPr>
    <w:r>
      <w:rPr>
        <w:noProof/>
      </w:rPr>
      <w:pict>
        <v:rect id="_x0000_s2049" style="position:absolute;margin-left:-28.35pt;margin-top:-18.4pt;width:520.2pt;height:796.65pt;z-index:251657216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28CA"/>
    <w:rsid w:val="00012E98"/>
    <w:rsid w:val="00014358"/>
    <w:rsid w:val="000430F2"/>
    <w:rsid w:val="00077965"/>
    <w:rsid w:val="000909DE"/>
    <w:rsid w:val="000A693D"/>
    <w:rsid w:val="000A773C"/>
    <w:rsid w:val="000F421C"/>
    <w:rsid w:val="001007E6"/>
    <w:rsid w:val="00116BD4"/>
    <w:rsid w:val="00145965"/>
    <w:rsid w:val="00150B65"/>
    <w:rsid w:val="001A5F16"/>
    <w:rsid w:val="001C6AD9"/>
    <w:rsid w:val="001F3C04"/>
    <w:rsid w:val="002245B3"/>
    <w:rsid w:val="002369A6"/>
    <w:rsid w:val="002652F9"/>
    <w:rsid w:val="00272EDB"/>
    <w:rsid w:val="002854BE"/>
    <w:rsid w:val="0028599D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8689C"/>
    <w:rsid w:val="003911B3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52268"/>
    <w:rsid w:val="00555DF7"/>
    <w:rsid w:val="00562BEB"/>
    <w:rsid w:val="0056763B"/>
    <w:rsid w:val="005A2C58"/>
    <w:rsid w:val="005D483D"/>
    <w:rsid w:val="005D5DD7"/>
    <w:rsid w:val="00600FAB"/>
    <w:rsid w:val="006168C7"/>
    <w:rsid w:val="0062215B"/>
    <w:rsid w:val="00632255"/>
    <w:rsid w:val="00637001"/>
    <w:rsid w:val="00666894"/>
    <w:rsid w:val="006905BD"/>
    <w:rsid w:val="006952BE"/>
    <w:rsid w:val="00712C35"/>
    <w:rsid w:val="007228B8"/>
    <w:rsid w:val="00722A6B"/>
    <w:rsid w:val="0073182D"/>
    <w:rsid w:val="00741E99"/>
    <w:rsid w:val="00771443"/>
    <w:rsid w:val="00776F5E"/>
    <w:rsid w:val="00783F70"/>
    <w:rsid w:val="00785132"/>
    <w:rsid w:val="00797F2F"/>
    <w:rsid w:val="007C026F"/>
    <w:rsid w:val="007F3E48"/>
    <w:rsid w:val="00801D9A"/>
    <w:rsid w:val="0083224B"/>
    <w:rsid w:val="008408F1"/>
    <w:rsid w:val="00886031"/>
    <w:rsid w:val="0089214F"/>
    <w:rsid w:val="00892C32"/>
    <w:rsid w:val="008C53C2"/>
    <w:rsid w:val="008D541A"/>
    <w:rsid w:val="008E5A31"/>
    <w:rsid w:val="008E5EAC"/>
    <w:rsid w:val="0094393D"/>
    <w:rsid w:val="009C3D1D"/>
    <w:rsid w:val="009E191E"/>
    <w:rsid w:val="009E59EE"/>
    <w:rsid w:val="00A0096C"/>
    <w:rsid w:val="00A02612"/>
    <w:rsid w:val="00A47D93"/>
    <w:rsid w:val="00A51920"/>
    <w:rsid w:val="00A62668"/>
    <w:rsid w:val="00A92141"/>
    <w:rsid w:val="00AA3EED"/>
    <w:rsid w:val="00AD1069"/>
    <w:rsid w:val="00AE26C8"/>
    <w:rsid w:val="00AE2BB9"/>
    <w:rsid w:val="00AE3188"/>
    <w:rsid w:val="00AF2117"/>
    <w:rsid w:val="00B241C7"/>
    <w:rsid w:val="00B47E49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DC7E23"/>
    <w:rsid w:val="00E113E6"/>
    <w:rsid w:val="00E137AF"/>
    <w:rsid w:val="00E22CD7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28C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locked/>
    <w:rsid w:val="00D128CA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0">
    <w:name w:val="T_Обычный"/>
    <w:basedOn w:val="a"/>
    <w:link w:val="T"/>
    <w:rsid w:val="00D128CA"/>
    <w:pPr>
      <w:ind w:firstLine="709"/>
      <w:jc w:val="both"/>
    </w:pPr>
    <w:rPr>
      <w:rFonts w:ascii="ISOCPEUR" w:hAnsi="ISOCPEUR"/>
      <w:i/>
      <w:sz w:val="28"/>
    </w:rPr>
  </w:style>
  <w:style w:type="paragraph" w:customStyle="1" w:styleId="T1">
    <w:name w:val="T_ОН_Фамилии"/>
    <w:basedOn w:val="a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rsid w:val="00D128CA"/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0F42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8E5EAC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Верхний колонтитул Знак"/>
    <w:link w:val="a3"/>
    <w:rsid w:val="008E5EAC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8E5EAC"/>
    <w:rPr>
      <w:sz w:val="24"/>
      <w:szCs w:val="24"/>
    </w:rPr>
  </w:style>
  <w:style w:type="character" w:customStyle="1" w:styleId="ab">
    <w:name w:val="номер страницы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Placeholder Text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link w:val="ae"/>
    <w:rsid w:val="008E5EAC"/>
    <w:rPr>
      <w:sz w:val="28"/>
    </w:rPr>
  </w:style>
  <w:style w:type="paragraph" w:styleId="af0">
    <w:name w:val="Body Text Indent"/>
    <w:basedOn w:val="a"/>
    <w:link w:val="af1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link w:val="af0"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91D8E-B570-4EEB-A841-183F535B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2314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Technoanalyt</Company>
  <LinksUpToDate>false</LinksUpToDate>
  <CharactersWithSpaces>15474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Saroseko</dc:creator>
  <cp:lastModifiedBy>Wildborsh</cp:lastModifiedBy>
  <cp:revision>4</cp:revision>
  <cp:lastPrinted>2012-04-23T12:50:00Z</cp:lastPrinted>
  <dcterms:created xsi:type="dcterms:W3CDTF">2012-12-15T13:54:00Z</dcterms:created>
  <dcterms:modified xsi:type="dcterms:W3CDTF">2013-01-10T06:52:00Z</dcterms:modified>
</cp:coreProperties>
</file>